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6"/>
        <w:gridCol w:w="2237"/>
        <w:gridCol w:w="935"/>
        <w:gridCol w:w="3265"/>
        <w:gridCol w:w="1360"/>
        <w:gridCol w:w="2293"/>
      </w:tblGrid>
      <w:tr w:rsidR="002B701F" w:rsidRPr="00392FF1" w:rsidTr="002B701F">
        <w:tc>
          <w:tcPr>
            <w:tcW w:w="1171" w:type="pct"/>
          </w:tcPr>
          <w:p w:rsidR="002B701F" w:rsidRPr="00392FF1" w:rsidRDefault="002B701F">
            <w:pPr>
              <w:rPr>
                <w:b/>
                <w:sz w:val="36"/>
              </w:rPr>
            </w:pPr>
            <w:r w:rsidRPr="00392FF1">
              <w:rPr>
                <w:b/>
                <w:sz w:val="36"/>
              </w:rPr>
              <w:t xml:space="preserve">We are </w:t>
            </w:r>
            <w:proofErr w:type="spellStart"/>
            <w:r w:rsidRPr="00392FF1">
              <w:rPr>
                <w:b/>
                <w:sz w:val="36"/>
              </w:rPr>
              <w:t>Laddawn</w:t>
            </w:r>
            <w:proofErr w:type="spellEnd"/>
          </w:p>
        </w:tc>
        <w:tc>
          <w:tcPr>
            <w:tcW w:w="1204" w:type="pct"/>
            <w:gridSpan w:val="2"/>
          </w:tcPr>
          <w:p w:rsidR="002B701F" w:rsidRPr="00392FF1" w:rsidRDefault="002B701F">
            <w:pPr>
              <w:rPr>
                <w:b/>
                <w:sz w:val="36"/>
              </w:rPr>
            </w:pPr>
            <w:r w:rsidRPr="00392FF1">
              <w:rPr>
                <w:b/>
                <w:sz w:val="36"/>
              </w:rPr>
              <w:t>What we make and sell</w:t>
            </w:r>
            <w:r>
              <w:rPr>
                <w:b/>
                <w:sz w:val="36"/>
              </w:rPr>
              <w:t xml:space="preserve"> (products)</w:t>
            </w:r>
          </w:p>
        </w:tc>
        <w:tc>
          <w:tcPr>
            <w:tcW w:w="1239" w:type="pct"/>
          </w:tcPr>
          <w:p w:rsidR="002B701F" w:rsidRDefault="002B701F">
            <w:pPr>
              <w:rPr>
                <w:b/>
                <w:sz w:val="36"/>
              </w:rPr>
            </w:pPr>
            <w:r w:rsidRPr="00392FF1">
              <w:rPr>
                <w:b/>
                <w:sz w:val="36"/>
              </w:rPr>
              <w:t>Doing business</w:t>
            </w:r>
            <w:r>
              <w:rPr>
                <w:b/>
                <w:sz w:val="36"/>
              </w:rPr>
              <w:t xml:space="preserve"> (programs)</w:t>
            </w:r>
          </w:p>
          <w:p w:rsidR="00875668" w:rsidRDefault="0087566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Grow with  us</w:t>
            </w:r>
          </w:p>
          <w:p w:rsidR="00875668" w:rsidRPr="00392FF1" w:rsidRDefault="0087566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Become a distributor</w:t>
            </w:r>
          </w:p>
        </w:tc>
        <w:tc>
          <w:tcPr>
            <w:tcW w:w="1386" w:type="pct"/>
            <w:gridSpan w:val="2"/>
          </w:tcPr>
          <w:p w:rsidR="00875668" w:rsidRDefault="0087566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Tools &amp; reference</w:t>
            </w:r>
          </w:p>
          <w:p w:rsidR="002B701F" w:rsidRDefault="0087566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Help center</w:t>
            </w:r>
          </w:p>
          <w:p w:rsidR="00875668" w:rsidRDefault="0087566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World o’ </w:t>
            </w:r>
            <w:proofErr w:type="spellStart"/>
            <w:r>
              <w:rPr>
                <w:b/>
                <w:sz w:val="36"/>
              </w:rPr>
              <w:t>plastische</w:t>
            </w:r>
            <w:proofErr w:type="spellEnd"/>
          </w:p>
          <w:p w:rsidR="00875668" w:rsidRPr="00392FF1" w:rsidRDefault="00875668">
            <w:pPr>
              <w:rPr>
                <w:b/>
                <w:sz w:val="36"/>
              </w:rPr>
            </w:pPr>
          </w:p>
        </w:tc>
      </w:tr>
      <w:tr w:rsidR="002B701F" w:rsidRPr="00392FF1" w:rsidTr="002B701F">
        <w:tc>
          <w:tcPr>
            <w:tcW w:w="1171" w:type="pct"/>
          </w:tcPr>
          <w:p w:rsidR="002B701F" w:rsidRPr="00392FF1" w:rsidRDefault="002B701F">
            <w:pPr>
              <w:rPr>
                <w:sz w:val="36"/>
              </w:rPr>
            </w:pPr>
            <w:r w:rsidRPr="00392FF1">
              <w:rPr>
                <w:sz w:val="36"/>
              </w:rPr>
              <w:t>Value prop</w:t>
            </w:r>
          </w:p>
        </w:tc>
        <w:tc>
          <w:tcPr>
            <w:tcW w:w="1204" w:type="pct"/>
            <w:gridSpan w:val="2"/>
          </w:tcPr>
          <w:p w:rsidR="002B701F" w:rsidRPr="00392FF1" w:rsidRDefault="00875668" w:rsidP="002B701F">
            <w:pPr>
              <w:rPr>
                <w:sz w:val="36"/>
              </w:rPr>
            </w:pPr>
            <w:r>
              <w:rPr>
                <w:sz w:val="36"/>
              </w:rPr>
              <w:t>Cat-o-log</w:t>
            </w:r>
          </w:p>
        </w:tc>
        <w:tc>
          <w:tcPr>
            <w:tcW w:w="1239" w:type="pct"/>
          </w:tcPr>
          <w:p w:rsidR="002B701F" w:rsidRPr="00392FF1" w:rsidRDefault="002B701F">
            <w:pPr>
              <w:rPr>
                <w:sz w:val="36"/>
              </w:rPr>
            </w:pPr>
            <w:r>
              <w:rPr>
                <w:sz w:val="36"/>
              </w:rPr>
              <w:t>Become a Distributor</w:t>
            </w:r>
          </w:p>
        </w:tc>
        <w:tc>
          <w:tcPr>
            <w:tcW w:w="1386" w:type="pct"/>
            <w:gridSpan w:val="2"/>
          </w:tcPr>
          <w:p w:rsidR="002B701F" w:rsidRPr="00392FF1" w:rsidRDefault="002B701F">
            <w:pPr>
              <w:rPr>
                <w:sz w:val="36"/>
              </w:rPr>
            </w:pPr>
            <w:r w:rsidRPr="00392FF1">
              <w:rPr>
                <w:sz w:val="36"/>
              </w:rPr>
              <w:t>Specs</w:t>
            </w:r>
          </w:p>
        </w:tc>
      </w:tr>
      <w:tr w:rsidR="00875668" w:rsidRPr="00392FF1" w:rsidTr="002B701F">
        <w:tc>
          <w:tcPr>
            <w:tcW w:w="1171" w:type="pct"/>
          </w:tcPr>
          <w:p w:rsidR="00875668" w:rsidRPr="00392FF1" w:rsidRDefault="00875668">
            <w:pPr>
              <w:rPr>
                <w:sz w:val="36"/>
              </w:rPr>
            </w:pPr>
            <w:r w:rsidRPr="00392FF1">
              <w:rPr>
                <w:sz w:val="36"/>
              </w:rPr>
              <w:t>Profiles</w:t>
            </w:r>
          </w:p>
        </w:tc>
        <w:tc>
          <w:tcPr>
            <w:tcW w:w="1204" w:type="pct"/>
            <w:gridSpan w:val="2"/>
          </w:tcPr>
          <w:p w:rsidR="00875668" w:rsidRPr="00392FF1" w:rsidRDefault="00875668" w:rsidP="00A02339">
            <w:pPr>
              <w:rPr>
                <w:sz w:val="36"/>
              </w:rPr>
            </w:pPr>
            <w:r w:rsidRPr="00392FF1">
              <w:rPr>
                <w:sz w:val="36"/>
              </w:rPr>
              <w:t xml:space="preserve">Stock </w:t>
            </w:r>
          </w:p>
        </w:tc>
        <w:tc>
          <w:tcPr>
            <w:tcW w:w="1239" w:type="pct"/>
          </w:tcPr>
          <w:p w:rsidR="00875668" w:rsidRPr="00392FF1" w:rsidRDefault="00875668">
            <w:pPr>
              <w:rPr>
                <w:sz w:val="36"/>
              </w:rPr>
            </w:pPr>
            <w:r>
              <w:rPr>
                <w:sz w:val="36"/>
              </w:rPr>
              <w:t>Nationwide distribution</w:t>
            </w:r>
          </w:p>
        </w:tc>
        <w:tc>
          <w:tcPr>
            <w:tcW w:w="1386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  <w:r>
              <w:rPr>
                <w:sz w:val="36"/>
              </w:rPr>
              <w:t>Measuring up</w:t>
            </w:r>
          </w:p>
        </w:tc>
      </w:tr>
      <w:tr w:rsidR="00875668" w:rsidRPr="00392FF1" w:rsidTr="002B701F">
        <w:tc>
          <w:tcPr>
            <w:tcW w:w="1171" w:type="pct"/>
          </w:tcPr>
          <w:p w:rsidR="00875668" w:rsidRPr="00392FF1" w:rsidRDefault="00875668" w:rsidP="00A02339">
            <w:pPr>
              <w:rPr>
                <w:sz w:val="36"/>
              </w:rPr>
            </w:pPr>
            <w:r>
              <w:rPr>
                <w:sz w:val="36"/>
              </w:rPr>
              <w:t>Giving</w:t>
            </w:r>
          </w:p>
        </w:tc>
        <w:tc>
          <w:tcPr>
            <w:tcW w:w="1204" w:type="pct"/>
            <w:gridSpan w:val="2"/>
          </w:tcPr>
          <w:p w:rsidR="00875668" w:rsidRPr="00392FF1" w:rsidRDefault="00875668" w:rsidP="00A02339">
            <w:pPr>
              <w:rPr>
                <w:sz w:val="36"/>
              </w:rPr>
            </w:pPr>
            <w:r>
              <w:rPr>
                <w:sz w:val="36"/>
              </w:rPr>
              <w:t>Custom</w:t>
            </w:r>
          </w:p>
        </w:tc>
        <w:tc>
          <w:tcPr>
            <w:tcW w:w="1239" w:type="pct"/>
          </w:tcPr>
          <w:p w:rsidR="00875668" w:rsidRPr="00392FF1" w:rsidRDefault="00875668">
            <w:pPr>
              <w:rPr>
                <w:sz w:val="36"/>
              </w:rPr>
            </w:pPr>
            <w:r>
              <w:rPr>
                <w:sz w:val="36"/>
              </w:rPr>
              <w:t>Shipping &amp; freight</w:t>
            </w:r>
          </w:p>
        </w:tc>
        <w:tc>
          <w:tcPr>
            <w:tcW w:w="1386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  <w:r w:rsidRPr="00392FF1">
              <w:rPr>
                <w:sz w:val="36"/>
              </w:rPr>
              <w:t>Cert of compliance</w:t>
            </w:r>
          </w:p>
        </w:tc>
      </w:tr>
      <w:tr w:rsidR="00875668" w:rsidRPr="00392FF1" w:rsidTr="002B701F">
        <w:tc>
          <w:tcPr>
            <w:tcW w:w="1171" w:type="pct"/>
          </w:tcPr>
          <w:p w:rsidR="00875668" w:rsidRPr="002B701F" w:rsidRDefault="00875668" w:rsidP="00A02339">
            <w:r w:rsidRPr="00392FF1">
              <w:rPr>
                <w:sz w:val="36"/>
              </w:rPr>
              <w:t>ISO</w:t>
            </w:r>
          </w:p>
        </w:tc>
        <w:tc>
          <w:tcPr>
            <w:tcW w:w="1204" w:type="pct"/>
            <w:gridSpan w:val="2"/>
          </w:tcPr>
          <w:p w:rsidR="00875668" w:rsidRPr="00392FF1" w:rsidRDefault="00875668" w:rsidP="00A02339">
            <w:pPr>
              <w:rPr>
                <w:sz w:val="36"/>
              </w:rPr>
            </w:pPr>
            <w:r>
              <w:rPr>
                <w:sz w:val="36"/>
              </w:rPr>
              <w:t>MTO</w:t>
            </w:r>
          </w:p>
        </w:tc>
        <w:tc>
          <w:tcPr>
            <w:tcW w:w="1239" w:type="pct"/>
          </w:tcPr>
          <w:p w:rsidR="00875668" w:rsidRPr="00392FF1" w:rsidRDefault="00875668">
            <w:pPr>
              <w:rPr>
                <w:sz w:val="36"/>
              </w:rPr>
            </w:pPr>
            <w:r>
              <w:rPr>
                <w:sz w:val="36"/>
              </w:rPr>
              <w:t>Stock &amp; custom pricing</w:t>
            </w:r>
          </w:p>
        </w:tc>
        <w:tc>
          <w:tcPr>
            <w:tcW w:w="1386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  <w:r w:rsidRPr="00392FF1">
              <w:rPr>
                <w:sz w:val="36"/>
              </w:rPr>
              <w:t>Film plastics &amp; materials</w:t>
            </w:r>
          </w:p>
        </w:tc>
      </w:tr>
      <w:tr w:rsidR="00875668" w:rsidRPr="00392FF1" w:rsidTr="002B701F">
        <w:tc>
          <w:tcPr>
            <w:tcW w:w="1171" w:type="pct"/>
          </w:tcPr>
          <w:p w:rsidR="00875668" w:rsidRPr="002B701F" w:rsidRDefault="00875668">
            <w:r w:rsidRPr="002B701F">
              <w:rPr>
                <w:sz w:val="32"/>
              </w:rPr>
              <w:t>Environment</w:t>
            </w:r>
          </w:p>
        </w:tc>
        <w:tc>
          <w:tcPr>
            <w:tcW w:w="1204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</w:p>
        </w:tc>
        <w:tc>
          <w:tcPr>
            <w:tcW w:w="1239" w:type="pct"/>
          </w:tcPr>
          <w:p w:rsidR="00875668" w:rsidRPr="00392FF1" w:rsidRDefault="00875668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Brandit</w:t>
            </w:r>
            <w:proofErr w:type="spellEnd"/>
          </w:p>
        </w:tc>
        <w:tc>
          <w:tcPr>
            <w:tcW w:w="1386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</w:p>
        </w:tc>
      </w:tr>
      <w:tr w:rsidR="00875668" w:rsidRPr="00392FF1" w:rsidTr="002B701F">
        <w:tc>
          <w:tcPr>
            <w:tcW w:w="1171" w:type="pct"/>
          </w:tcPr>
          <w:p w:rsidR="00875668" w:rsidRPr="00392FF1" w:rsidRDefault="00875668">
            <w:pPr>
              <w:rPr>
                <w:sz w:val="36"/>
              </w:rPr>
            </w:pPr>
            <w:r>
              <w:t xml:space="preserve">Work for </w:t>
            </w:r>
            <w:proofErr w:type="spellStart"/>
            <w:r>
              <w:t>laddawn</w:t>
            </w:r>
            <w:proofErr w:type="spellEnd"/>
            <w:r>
              <w:t xml:space="preserve"> (future)</w:t>
            </w:r>
          </w:p>
        </w:tc>
        <w:tc>
          <w:tcPr>
            <w:tcW w:w="1204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</w:p>
        </w:tc>
        <w:tc>
          <w:tcPr>
            <w:tcW w:w="1239" w:type="pct"/>
          </w:tcPr>
          <w:p w:rsidR="00875668" w:rsidRPr="00392FF1" w:rsidRDefault="00875668">
            <w:pPr>
              <w:rPr>
                <w:sz w:val="36"/>
              </w:rPr>
            </w:pPr>
          </w:p>
        </w:tc>
        <w:tc>
          <w:tcPr>
            <w:tcW w:w="1386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</w:p>
        </w:tc>
      </w:tr>
      <w:tr w:rsidR="00875668" w:rsidRPr="00392FF1" w:rsidTr="002B701F">
        <w:tc>
          <w:tcPr>
            <w:tcW w:w="1171" w:type="pct"/>
          </w:tcPr>
          <w:p w:rsidR="00875668" w:rsidRPr="00392FF1" w:rsidRDefault="00875668">
            <w:pPr>
              <w:rPr>
                <w:sz w:val="36"/>
              </w:rPr>
            </w:pPr>
          </w:p>
        </w:tc>
        <w:tc>
          <w:tcPr>
            <w:tcW w:w="1204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</w:p>
        </w:tc>
        <w:tc>
          <w:tcPr>
            <w:tcW w:w="1239" w:type="pct"/>
          </w:tcPr>
          <w:p w:rsidR="00875668" w:rsidRPr="00392FF1" w:rsidRDefault="00875668">
            <w:pPr>
              <w:rPr>
                <w:sz w:val="36"/>
              </w:rPr>
            </w:pPr>
          </w:p>
        </w:tc>
        <w:tc>
          <w:tcPr>
            <w:tcW w:w="1386" w:type="pct"/>
            <w:gridSpan w:val="2"/>
          </w:tcPr>
          <w:p w:rsidR="00875668" w:rsidRPr="00392FF1" w:rsidRDefault="00875668">
            <w:pPr>
              <w:rPr>
                <w:sz w:val="36"/>
              </w:rPr>
            </w:pPr>
          </w:p>
        </w:tc>
      </w:tr>
      <w:tr w:rsidR="00875668" w:rsidRPr="00392FF1" w:rsidTr="002B701F">
        <w:trPr>
          <w:gridAfter w:val="1"/>
          <w:wAfter w:w="870" w:type="pct"/>
        </w:trPr>
        <w:tc>
          <w:tcPr>
            <w:tcW w:w="2020" w:type="pct"/>
            <w:gridSpan w:val="2"/>
          </w:tcPr>
          <w:p w:rsidR="00875668" w:rsidRPr="00392FF1" w:rsidRDefault="00875668">
            <w:pPr>
              <w:rPr>
                <w:b/>
                <w:sz w:val="36"/>
              </w:rPr>
            </w:pPr>
            <w:r w:rsidRPr="00392FF1">
              <w:rPr>
                <w:b/>
                <w:sz w:val="36"/>
              </w:rPr>
              <w:t>(Footer)</w:t>
            </w:r>
          </w:p>
        </w:tc>
        <w:tc>
          <w:tcPr>
            <w:tcW w:w="2110" w:type="pct"/>
            <w:gridSpan w:val="3"/>
          </w:tcPr>
          <w:p w:rsidR="00875668" w:rsidRPr="00392FF1" w:rsidRDefault="00875668">
            <w:pPr>
              <w:rPr>
                <w:b/>
                <w:sz w:val="36"/>
              </w:rPr>
            </w:pPr>
          </w:p>
        </w:tc>
      </w:tr>
      <w:tr w:rsidR="00875668" w:rsidRPr="00392FF1" w:rsidTr="002B701F">
        <w:trPr>
          <w:gridAfter w:val="1"/>
          <w:wAfter w:w="870" w:type="pct"/>
        </w:trPr>
        <w:tc>
          <w:tcPr>
            <w:tcW w:w="2020" w:type="pct"/>
            <w:gridSpan w:val="2"/>
          </w:tcPr>
          <w:p w:rsidR="00875668" w:rsidRPr="00392FF1" w:rsidRDefault="00875668">
            <w:pPr>
              <w:rPr>
                <w:b/>
                <w:sz w:val="36"/>
              </w:rPr>
            </w:pPr>
            <w:r w:rsidRPr="00392FF1">
              <w:rPr>
                <w:b/>
                <w:sz w:val="36"/>
              </w:rPr>
              <w:t>Locations</w:t>
            </w:r>
          </w:p>
        </w:tc>
        <w:tc>
          <w:tcPr>
            <w:tcW w:w="2110" w:type="pct"/>
            <w:gridSpan w:val="3"/>
          </w:tcPr>
          <w:p w:rsidR="00875668" w:rsidRPr="00392FF1" w:rsidRDefault="00875668">
            <w:pPr>
              <w:rPr>
                <w:b/>
                <w:sz w:val="36"/>
              </w:rPr>
            </w:pPr>
            <w:r w:rsidRPr="00392FF1">
              <w:rPr>
                <w:b/>
                <w:sz w:val="36"/>
              </w:rPr>
              <w:t>Security</w:t>
            </w:r>
          </w:p>
        </w:tc>
      </w:tr>
      <w:tr w:rsidR="00875668" w:rsidRPr="00392FF1" w:rsidTr="002B701F">
        <w:trPr>
          <w:gridAfter w:val="1"/>
          <w:wAfter w:w="870" w:type="pct"/>
        </w:trPr>
        <w:tc>
          <w:tcPr>
            <w:tcW w:w="2020" w:type="pct"/>
            <w:gridSpan w:val="2"/>
          </w:tcPr>
          <w:p w:rsidR="00875668" w:rsidRPr="00392FF1" w:rsidRDefault="00875668">
            <w:pPr>
              <w:rPr>
                <w:b/>
                <w:sz w:val="36"/>
              </w:rPr>
            </w:pPr>
          </w:p>
        </w:tc>
        <w:tc>
          <w:tcPr>
            <w:tcW w:w="2110" w:type="pct"/>
            <w:gridSpan w:val="3"/>
          </w:tcPr>
          <w:p w:rsidR="00875668" w:rsidRPr="00392FF1" w:rsidRDefault="00875668">
            <w:pPr>
              <w:rPr>
                <w:b/>
                <w:sz w:val="36"/>
              </w:rPr>
            </w:pPr>
            <w:r>
              <w:rPr>
                <w:sz w:val="36"/>
              </w:rPr>
              <w:t>Outlet Centre</w:t>
            </w:r>
          </w:p>
        </w:tc>
      </w:tr>
      <w:tr w:rsidR="00875668" w:rsidRPr="00392FF1" w:rsidTr="002B701F">
        <w:trPr>
          <w:gridAfter w:val="1"/>
          <w:wAfter w:w="870" w:type="pct"/>
        </w:trPr>
        <w:tc>
          <w:tcPr>
            <w:tcW w:w="2020" w:type="pct"/>
            <w:gridSpan w:val="2"/>
          </w:tcPr>
          <w:p w:rsidR="00875668" w:rsidRPr="00392FF1" w:rsidRDefault="00875668">
            <w:pPr>
              <w:rPr>
                <w:b/>
                <w:sz w:val="36"/>
              </w:rPr>
            </w:pPr>
          </w:p>
        </w:tc>
        <w:tc>
          <w:tcPr>
            <w:tcW w:w="2110" w:type="pct"/>
            <w:gridSpan w:val="3"/>
          </w:tcPr>
          <w:p w:rsidR="00875668" w:rsidRPr="00392FF1" w:rsidRDefault="0087566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Contact</w:t>
            </w:r>
            <w:bookmarkStart w:id="0" w:name="_GoBack"/>
            <w:bookmarkEnd w:id="0"/>
          </w:p>
        </w:tc>
      </w:tr>
    </w:tbl>
    <w:p w:rsidR="00094FF7" w:rsidRDefault="00094FF7"/>
    <w:p w:rsidR="00392FF1" w:rsidRDefault="00392FF1">
      <w:r>
        <w:br w:type="page"/>
      </w:r>
    </w:p>
    <w:p w:rsidR="00392FF1" w:rsidRDefault="00392FF1" w:rsidP="00392FF1">
      <w:pPr>
        <w:rPr>
          <w:sz w:val="36"/>
        </w:rPr>
      </w:pPr>
      <w:r w:rsidRPr="00392FF1">
        <w:rPr>
          <w:sz w:val="36"/>
        </w:rPr>
        <w:lastRenderedPageBreak/>
        <w:t xml:space="preserve">We are </w:t>
      </w:r>
      <w:proofErr w:type="spellStart"/>
      <w:r w:rsidRPr="00392FF1">
        <w:rPr>
          <w:sz w:val="36"/>
        </w:rPr>
        <w:t>laddawn</w:t>
      </w:r>
      <w:proofErr w:type="spellEnd"/>
    </w:p>
    <w:p w:rsidR="00392FF1" w:rsidRDefault="00392FF1" w:rsidP="00392FF1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Value prop</w:t>
      </w:r>
    </w:p>
    <w:p w:rsidR="00392FF1" w:rsidRPr="00392FF1" w:rsidRDefault="00392FF1" w:rsidP="00392FF1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profiles</w:t>
      </w:r>
    </w:p>
    <w:p w:rsidR="00392FF1" w:rsidRDefault="00392FF1">
      <w:pPr>
        <w:rPr>
          <w:sz w:val="36"/>
        </w:rPr>
      </w:pPr>
      <w:r w:rsidRPr="00392FF1">
        <w:rPr>
          <w:sz w:val="36"/>
        </w:rPr>
        <w:t>Products</w:t>
      </w:r>
    </w:p>
    <w:p w:rsidR="00392FF1" w:rsidRDefault="00392FF1" w:rsidP="00392FF1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>stock &amp; custom</w:t>
      </w:r>
    </w:p>
    <w:p w:rsidR="00392FF1" w:rsidRDefault="00392FF1" w:rsidP="00392FF1">
      <w:pPr>
        <w:pStyle w:val="ListParagraph"/>
        <w:numPr>
          <w:ilvl w:val="0"/>
          <w:numId w:val="4"/>
        </w:numPr>
        <w:rPr>
          <w:sz w:val="36"/>
        </w:rPr>
      </w:pPr>
      <w:proofErr w:type="spellStart"/>
      <w:r>
        <w:rPr>
          <w:sz w:val="36"/>
        </w:rPr>
        <w:t>iso</w:t>
      </w:r>
      <w:proofErr w:type="spellEnd"/>
    </w:p>
    <w:p w:rsidR="00392FF1" w:rsidRPr="00392FF1" w:rsidRDefault="00392FF1" w:rsidP="00392FF1">
      <w:pPr>
        <w:pStyle w:val="ListParagraph"/>
        <w:numPr>
          <w:ilvl w:val="0"/>
          <w:numId w:val="4"/>
        </w:numPr>
        <w:rPr>
          <w:sz w:val="36"/>
        </w:rPr>
      </w:pPr>
    </w:p>
    <w:p w:rsidR="00392FF1" w:rsidRDefault="00392FF1">
      <w:pPr>
        <w:rPr>
          <w:sz w:val="36"/>
        </w:rPr>
      </w:pPr>
      <w:r w:rsidRPr="00392FF1">
        <w:rPr>
          <w:sz w:val="36"/>
        </w:rPr>
        <w:t>Programs</w:t>
      </w:r>
    </w:p>
    <w:p w:rsidR="00392FF1" w:rsidRDefault="00392FF1" w:rsidP="00392FF1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Stock &amp; custom pricing</w:t>
      </w:r>
    </w:p>
    <w:p w:rsidR="00392FF1" w:rsidRDefault="00392FF1" w:rsidP="00392FF1">
      <w:pPr>
        <w:pStyle w:val="ListParagraph"/>
        <w:numPr>
          <w:ilvl w:val="0"/>
          <w:numId w:val="5"/>
        </w:numPr>
        <w:rPr>
          <w:sz w:val="36"/>
        </w:rPr>
      </w:pPr>
      <w:proofErr w:type="spellStart"/>
      <w:r>
        <w:rPr>
          <w:sz w:val="36"/>
        </w:rPr>
        <w:t>Brandit</w:t>
      </w:r>
      <w:proofErr w:type="spellEnd"/>
    </w:p>
    <w:p w:rsidR="00392FF1" w:rsidRDefault="00392FF1" w:rsidP="00392FF1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Nationwide distribution</w:t>
      </w:r>
    </w:p>
    <w:p w:rsidR="00392FF1" w:rsidRPr="00392FF1" w:rsidRDefault="00392FF1" w:rsidP="00392FF1">
      <w:pPr>
        <w:pStyle w:val="ListParagraph"/>
        <w:numPr>
          <w:ilvl w:val="0"/>
          <w:numId w:val="5"/>
        </w:numPr>
        <w:rPr>
          <w:sz w:val="36"/>
        </w:rPr>
      </w:pPr>
    </w:p>
    <w:p w:rsidR="00392FF1" w:rsidRDefault="00392FF1">
      <w:pPr>
        <w:rPr>
          <w:sz w:val="36"/>
        </w:rPr>
      </w:pPr>
      <w:r w:rsidRPr="00392FF1">
        <w:rPr>
          <w:sz w:val="36"/>
        </w:rPr>
        <w:t>Tools</w:t>
      </w:r>
    </w:p>
    <w:p w:rsidR="00392FF1" w:rsidRDefault="00392FF1" w:rsidP="00392FF1">
      <w:pPr>
        <w:pStyle w:val="ListParagraph"/>
        <w:numPr>
          <w:ilvl w:val="0"/>
          <w:numId w:val="6"/>
        </w:numPr>
        <w:rPr>
          <w:sz w:val="36"/>
        </w:rPr>
      </w:pPr>
      <w:r>
        <w:rPr>
          <w:sz w:val="36"/>
        </w:rPr>
        <w:t>Specifications</w:t>
      </w:r>
    </w:p>
    <w:p w:rsidR="00392FF1" w:rsidRDefault="00392FF1" w:rsidP="00392FF1">
      <w:pPr>
        <w:pStyle w:val="ListParagraph"/>
        <w:numPr>
          <w:ilvl w:val="0"/>
          <w:numId w:val="6"/>
        </w:numPr>
        <w:rPr>
          <w:sz w:val="36"/>
        </w:rPr>
      </w:pPr>
      <w:r>
        <w:rPr>
          <w:sz w:val="36"/>
        </w:rPr>
        <w:t>Cert documents</w:t>
      </w:r>
    </w:p>
    <w:p w:rsidR="00392FF1" w:rsidRPr="00392FF1" w:rsidRDefault="00392FF1" w:rsidP="00392FF1">
      <w:pPr>
        <w:pStyle w:val="ListParagraph"/>
        <w:numPr>
          <w:ilvl w:val="0"/>
          <w:numId w:val="6"/>
        </w:numPr>
        <w:rPr>
          <w:sz w:val="36"/>
        </w:rPr>
      </w:pPr>
      <w:r>
        <w:rPr>
          <w:sz w:val="36"/>
        </w:rPr>
        <w:lastRenderedPageBreak/>
        <w:t>Measuring up</w:t>
      </w:r>
    </w:p>
    <w:p w:rsidR="00392FF1" w:rsidRDefault="00392FF1">
      <w:pPr>
        <w:rPr>
          <w:sz w:val="36"/>
        </w:rPr>
      </w:pPr>
      <w:r w:rsidRPr="00392FF1">
        <w:rPr>
          <w:sz w:val="36"/>
        </w:rPr>
        <w:t>Giving</w:t>
      </w:r>
    </w:p>
    <w:p w:rsidR="00392FF1" w:rsidRPr="00392FF1" w:rsidRDefault="00392FF1" w:rsidP="00392FF1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(new)</w:t>
      </w:r>
    </w:p>
    <w:p w:rsidR="00392FF1" w:rsidRDefault="00392FF1">
      <w:pPr>
        <w:rPr>
          <w:sz w:val="36"/>
        </w:rPr>
      </w:pPr>
      <w:r w:rsidRPr="00392FF1">
        <w:rPr>
          <w:sz w:val="36"/>
        </w:rPr>
        <w:t>Environment</w:t>
      </w:r>
    </w:p>
    <w:p w:rsidR="00392FF1" w:rsidRPr="00392FF1" w:rsidRDefault="00392FF1" w:rsidP="00392FF1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(</w:t>
      </w:r>
      <w:proofErr w:type="spellStart"/>
      <w:r>
        <w:rPr>
          <w:sz w:val="36"/>
        </w:rPr>
        <w:t>smarttech</w:t>
      </w:r>
      <w:proofErr w:type="spellEnd"/>
      <w:r>
        <w:rPr>
          <w:sz w:val="36"/>
        </w:rPr>
        <w:t xml:space="preserve"> content)</w:t>
      </w:r>
    </w:p>
    <w:sectPr w:rsidR="00392FF1" w:rsidRPr="00392FF1" w:rsidSect="00392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34F0"/>
    <w:multiLevelType w:val="hybridMultilevel"/>
    <w:tmpl w:val="C7D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40A06"/>
    <w:multiLevelType w:val="hybridMultilevel"/>
    <w:tmpl w:val="6A1A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0EBE"/>
    <w:multiLevelType w:val="hybridMultilevel"/>
    <w:tmpl w:val="836C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91180"/>
    <w:multiLevelType w:val="hybridMultilevel"/>
    <w:tmpl w:val="4126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450A1"/>
    <w:multiLevelType w:val="hybridMultilevel"/>
    <w:tmpl w:val="FFDE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34C3C"/>
    <w:multiLevelType w:val="hybridMultilevel"/>
    <w:tmpl w:val="E108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6B06"/>
    <w:multiLevelType w:val="hybridMultilevel"/>
    <w:tmpl w:val="26B2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F1"/>
    <w:rsid w:val="00094FF7"/>
    <w:rsid w:val="002B701F"/>
    <w:rsid w:val="00392FF1"/>
    <w:rsid w:val="008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Borowick</dc:creator>
  <cp:lastModifiedBy>Steven Borowick</cp:lastModifiedBy>
  <cp:revision>1</cp:revision>
  <dcterms:created xsi:type="dcterms:W3CDTF">2013-01-08T20:18:00Z</dcterms:created>
  <dcterms:modified xsi:type="dcterms:W3CDTF">2013-01-08T20:57:00Z</dcterms:modified>
</cp:coreProperties>
</file>