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E7" w:rsidRDefault="000844E7" w:rsidP="000844E7">
      <w:pPr>
        <w:rPr>
          <w:b/>
          <w:color w:val="660066"/>
          <w:sz w:val="36"/>
          <w:szCs w:val="36"/>
        </w:rPr>
      </w:pPr>
      <w:r w:rsidRPr="00C560C8">
        <w:rPr>
          <w:b/>
          <w:color w:val="660066"/>
          <w:sz w:val="36"/>
          <w:szCs w:val="36"/>
        </w:rPr>
        <w:t>Poly Bags</w:t>
      </w:r>
      <w:r>
        <w:rPr>
          <w:b/>
          <w:color w:val="660066"/>
          <w:sz w:val="36"/>
          <w:szCs w:val="36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3240"/>
        <w:gridCol w:w="3168"/>
      </w:tblGrid>
      <w:tr w:rsidR="000844E7" w:rsidTr="006705C8">
        <w:tc>
          <w:tcPr>
            <w:tcW w:w="3168" w:type="dxa"/>
          </w:tcPr>
          <w:p w:rsidR="000844E7" w:rsidRPr="000844E7" w:rsidRDefault="000844E7" w:rsidP="00820A8B">
            <w:pPr>
              <w:tabs>
                <w:tab w:val="left" w:pos="0"/>
              </w:tabs>
              <w:spacing w:after="120"/>
              <w:rPr>
                <w:sz w:val="24"/>
              </w:rPr>
            </w:pPr>
            <w:r w:rsidRPr="000844E7">
              <w:rPr>
                <w:b/>
                <w:sz w:val="24"/>
              </w:rPr>
              <w:t>1</w:t>
            </w:r>
            <w:r w:rsidR="00CE7462">
              <w:rPr>
                <w:b/>
                <w:sz w:val="24"/>
              </w:rPr>
              <w:t>4</w:t>
            </w:r>
            <w:r w:rsidRPr="000844E7">
              <w:rPr>
                <w:b/>
                <w:sz w:val="24"/>
              </w:rPr>
              <w:t xml:space="preserve"> Main Selections</w:t>
            </w:r>
            <w:r w:rsidR="00493D62">
              <w:rPr>
                <w:b/>
                <w:sz w:val="24"/>
              </w:rPr>
              <w:t xml:space="preserve"> </w:t>
            </w:r>
          </w:p>
          <w:p w:rsidR="000844E7" w:rsidRPr="00E846A6" w:rsidRDefault="000844E7" w:rsidP="00984C8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Layflat </w:t>
            </w:r>
            <w:r w:rsidRPr="00E846A6">
              <w:rPr>
                <w:b/>
                <w:sz w:val="18"/>
                <w:szCs w:val="24"/>
              </w:rPr>
              <w:t>(101)</w:t>
            </w:r>
          </w:p>
          <w:p w:rsidR="000844E7" w:rsidRPr="00E846A6" w:rsidRDefault="000844E7" w:rsidP="00984C8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Gusseted </w:t>
            </w:r>
            <w:r w:rsidRPr="00E846A6">
              <w:rPr>
                <w:b/>
                <w:sz w:val="18"/>
                <w:szCs w:val="24"/>
              </w:rPr>
              <w:t>(102)</w:t>
            </w:r>
          </w:p>
          <w:p w:rsidR="000844E7" w:rsidRPr="00E846A6" w:rsidRDefault="000844E7" w:rsidP="00984C8D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E846A6">
              <w:rPr>
                <w:rFonts w:ascii="Calibri" w:eastAsia="Times New Roman" w:hAnsi="Calibri" w:cs="Times New Roman"/>
                <w:szCs w:val="24"/>
              </w:rPr>
              <w:t xml:space="preserve">Bin </w:t>
            </w:r>
            <w:r w:rsidRPr="00E846A6">
              <w:rPr>
                <w:rFonts w:ascii="Calibri" w:eastAsia="Times New Roman" w:hAnsi="Calibri" w:cs="Times New Roman"/>
                <w:iCs/>
                <w:szCs w:val="24"/>
                <w:u w:val="single"/>
              </w:rPr>
              <w:t>&amp; Gaylord</w:t>
            </w:r>
            <w:r w:rsidRPr="00E846A6">
              <w:rPr>
                <w:rFonts w:ascii="Calibri" w:eastAsia="Times New Roman" w:hAnsi="Calibri" w:cs="Times New Roman"/>
                <w:szCs w:val="24"/>
              </w:rPr>
              <w:t xml:space="preserve"> Liners </w:t>
            </w:r>
            <w:r w:rsidRPr="00E846A6">
              <w:rPr>
                <w:b/>
                <w:sz w:val="18"/>
                <w:szCs w:val="24"/>
              </w:rPr>
              <w:t>(103)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3"/>
              </w:numPr>
              <w:rPr>
                <w:b/>
                <w:color w:val="4F81BD" w:themeColor="accent1"/>
                <w:szCs w:val="24"/>
              </w:rPr>
            </w:pPr>
            <w:r w:rsidRPr="00493D62">
              <w:rPr>
                <w:rFonts w:ascii="Calibri" w:eastAsia="Times New Roman" w:hAnsi="Calibri" w:cs="Times New Roman"/>
                <w:b/>
                <w:color w:val="4F81BD" w:themeColor="accent1"/>
                <w:szCs w:val="24"/>
              </w:rPr>
              <w:t xml:space="preserve">Can Liners 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b/>
                <w:color w:val="C0504D" w:themeColor="accent2"/>
                <w:szCs w:val="24"/>
              </w:rPr>
            </w:pPr>
            <w:r w:rsidRPr="00493D62">
              <w:rPr>
                <w:b/>
                <w:color w:val="C0504D" w:themeColor="accent2"/>
                <w:szCs w:val="24"/>
              </w:rPr>
              <w:t xml:space="preserve">Food Service </w:t>
            </w:r>
          </w:p>
          <w:p w:rsidR="000844E7" w:rsidRPr="000844E7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Furniture </w:t>
            </w:r>
            <w:r w:rsidRPr="000844E7">
              <w:rPr>
                <w:szCs w:val="24"/>
                <w:u w:val="single"/>
              </w:rPr>
              <w:t>(Side-Opened)</w:t>
            </w:r>
            <w:r w:rsidRPr="000844E7">
              <w:rPr>
                <w:szCs w:val="24"/>
              </w:rPr>
              <w:t xml:space="preserve"> </w:t>
            </w:r>
            <w:r w:rsidRPr="00E846A6">
              <w:rPr>
                <w:b/>
                <w:sz w:val="18"/>
                <w:szCs w:val="24"/>
              </w:rPr>
              <w:t>(104)</w:t>
            </w:r>
          </w:p>
          <w:p w:rsidR="000844E7" w:rsidRPr="000844E7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Garment </w:t>
            </w:r>
            <w:r w:rsidRPr="00E846A6">
              <w:rPr>
                <w:b/>
                <w:sz w:val="18"/>
                <w:szCs w:val="24"/>
              </w:rPr>
              <w:t>(105)</w:t>
            </w:r>
          </w:p>
          <w:p w:rsidR="000844E7" w:rsidRPr="000844E7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Lit | Merch | Newspaper </w:t>
            </w:r>
            <w:r w:rsidRPr="00E846A6">
              <w:rPr>
                <w:b/>
                <w:sz w:val="18"/>
                <w:szCs w:val="24"/>
              </w:rPr>
              <w:t>(107)</w:t>
            </w:r>
          </w:p>
          <w:p w:rsidR="000844E7" w:rsidRPr="00E846A6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Mattress </w:t>
            </w:r>
            <w:r w:rsidRPr="00E846A6">
              <w:rPr>
                <w:b/>
                <w:sz w:val="18"/>
                <w:szCs w:val="24"/>
              </w:rPr>
              <w:t>(108)</w:t>
            </w:r>
          </w:p>
          <w:p w:rsidR="000844E7" w:rsidRPr="00CE7462" w:rsidRDefault="00CE7462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b/>
                <w:color w:val="1F497D" w:themeColor="text2"/>
                <w:szCs w:val="24"/>
              </w:rPr>
            </w:pPr>
            <w:r>
              <w:rPr>
                <w:b/>
                <w:color w:val="1F497D" w:themeColor="text2"/>
                <w:szCs w:val="24"/>
              </w:rPr>
              <w:t>Pallet-</w:t>
            </w:r>
            <w:r w:rsidRPr="00CE7462">
              <w:rPr>
                <w:b/>
                <w:color w:val="1F497D" w:themeColor="text2"/>
                <w:szCs w:val="24"/>
                <w:u w:val="single"/>
              </w:rPr>
              <w:t>Size</w:t>
            </w:r>
            <w:r>
              <w:rPr>
                <w:b/>
                <w:color w:val="1F497D" w:themeColor="text2"/>
                <w:szCs w:val="24"/>
              </w:rPr>
              <w:t xml:space="preserve"> 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b/>
                <w:color w:val="9BBB59" w:themeColor="accent3"/>
                <w:szCs w:val="24"/>
              </w:rPr>
            </w:pPr>
            <w:r w:rsidRPr="00493D62">
              <w:rPr>
                <w:b/>
                <w:color w:val="9BBB59" w:themeColor="accent3"/>
                <w:szCs w:val="24"/>
              </w:rPr>
              <w:t xml:space="preserve">Polypropylene 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b/>
                <w:color w:val="8064A2" w:themeColor="accent4"/>
                <w:szCs w:val="24"/>
              </w:rPr>
            </w:pPr>
            <w:r w:rsidRPr="00493D62">
              <w:rPr>
                <w:b/>
                <w:color w:val="8064A2" w:themeColor="accent4"/>
                <w:szCs w:val="24"/>
              </w:rPr>
              <w:t xml:space="preserve">Pre-Opened 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rPr>
                <w:b/>
                <w:color w:val="4BACC6" w:themeColor="accent5"/>
                <w:szCs w:val="24"/>
              </w:rPr>
            </w:pPr>
            <w:r w:rsidRPr="00493D62">
              <w:rPr>
                <w:b/>
                <w:color w:val="4BACC6" w:themeColor="accent5"/>
                <w:szCs w:val="24"/>
              </w:rPr>
              <w:t xml:space="preserve">Static Control </w:t>
            </w:r>
          </w:p>
          <w:p w:rsidR="000844E7" w:rsidRPr="00E846A6" w:rsidRDefault="000844E7" w:rsidP="00984C8D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60"/>
              </w:tabs>
              <w:rPr>
                <w:sz w:val="18"/>
                <w:szCs w:val="24"/>
              </w:rPr>
            </w:pPr>
            <w:r w:rsidRPr="00FE5D68">
              <w:rPr>
                <w:szCs w:val="24"/>
              </w:rPr>
              <w:t xml:space="preserve">Wicketed </w:t>
            </w:r>
            <w:r w:rsidR="00E846A6" w:rsidRPr="00E846A6">
              <w:rPr>
                <w:b/>
                <w:sz w:val="18"/>
                <w:szCs w:val="24"/>
              </w:rPr>
              <w:t>(116)</w:t>
            </w:r>
          </w:p>
          <w:p w:rsidR="000844E7" w:rsidRPr="000844E7" w:rsidRDefault="000844E7" w:rsidP="000844E7">
            <w:pPr>
              <w:pStyle w:val="ListParagraph"/>
              <w:tabs>
                <w:tab w:val="left" w:pos="0"/>
                <w:tab w:val="left" w:pos="360"/>
              </w:tabs>
              <w:ind w:left="360"/>
            </w:pPr>
          </w:p>
          <w:p w:rsidR="000844E7" w:rsidRPr="000844E7" w:rsidRDefault="000844E7" w:rsidP="000844E7">
            <w:pPr>
              <w:tabs>
                <w:tab w:val="left" w:pos="0"/>
                <w:tab w:val="left" w:pos="360"/>
              </w:tabs>
            </w:pPr>
          </w:p>
          <w:p w:rsidR="000844E7" w:rsidRDefault="000844E7" w:rsidP="000844E7">
            <w:pPr>
              <w:tabs>
                <w:tab w:val="left" w:pos="0"/>
                <w:tab w:val="left" w:pos="360"/>
              </w:tabs>
            </w:pPr>
          </w:p>
          <w:p w:rsidR="000844E7" w:rsidRDefault="000844E7" w:rsidP="000844E7">
            <w:pPr>
              <w:tabs>
                <w:tab w:val="left" w:pos="0"/>
                <w:tab w:val="left" w:pos="360"/>
              </w:tabs>
            </w:pPr>
          </w:p>
          <w:p w:rsidR="000844E7" w:rsidRDefault="000844E7" w:rsidP="000844E7">
            <w:pPr>
              <w:tabs>
                <w:tab w:val="left" w:pos="0"/>
                <w:tab w:val="left" w:pos="360"/>
              </w:tabs>
            </w:pPr>
          </w:p>
          <w:p w:rsidR="00CE7462" w:rsidRDefault="00CE7462" w:rsidP="000844E7">
            <w:pPr>
              <w:tabs>
                <w:tab w:val="left" w:pos="0"/>
                <w:tab w:val="left" w:pos="360"/>
              </w:tabs>
              <w:rPr>
                <w:sz w:val="44"/>
              </w:rPr>
            </w:pPr>
          </w:p>
          <w:p w:rsidR="00CE7462" w:rsidRPr="00CE7462" w:rsidRDefault="00CE7462" w:rsidP="000844E7">
            <w:pPr>
              <w:tabs>
                <w:tab w:val="left" w:pos="0"/>
                <w:tab w:val="left" w:pos="360"/>
              </w:tabs>
              <w:rPr>
                <w:sz w:val="26"/>
                <w:szCs w:val="26"/>
              </w:rPr>
            </w:pPr>
          </w:p>
          <w:p w:rsidR="006705C8" w:rsidRPr="006705C8" w:rsidRDefault="006705C8" w:rsidP="006705C8">
            <w:pPr>
              <w:tabs>
                <w:tab w:val="left" w:pos="0"/>
                <w:tab w:val="left" w:pos="360"/>
              </w:tabs>
              <w:jc w:val="center"/>
              <w:rPr>
                <w:sz w:val="12"/>
              </w:rPr>
            </w:pPr>
          </w:p>
          <w:p w:rsidR="000844E7" w:rsidRDefault="000844E7" w:rsidP="000844E7">
            <w:pPr>
              <w:tabs>
                <w:tab w:val="left" w:pos="0"/>
                <w:tab w:val="left" w:pos="360"/>
              </w:tabs>
            </w:pPr>
            <w:r>
              <w:t>*</w:t>
            </w:r>
            <w:r w:rsidR="003759A1">
              <w:t xml:space="preserve"> </w:t>
            </w:r>
            <w:r>
              <w:t>Underlined words denote new naming conventions.</w:t>
            </w:r>
          </w:p>
        </w:tc>
        <w:tc>
          <w:tcPr>
            <w:tcW w:w="3240" w:type="dxa"/>
          </w:tcPr>
          <w:p w:rsidR="000844E7" w:rsidRPr="00E846A6" w:rsidRDefault="000844E7" w:rsidP="00E846A6">
            <w:pPr>
              <w:pStyle w:val="ListParagraph"/>
              <w:numPr>
                <w:ilvl w:val="0"/>
                <w:numId w:val="33"/>
              </w:numPr>
              <w:ind w:left="162" w:hanging="180"/>
              <w:rPr>
                <w:b/>
                <w:sz w:val="24"/>
              </w:rPr>
            </w:pPr>
            <w:r w:rsidRPr="00E846A6">
              <w:rPr>
                <w:b/>
                <w:sz w:val="24"/>
              </w:rPr>
              <w:t>Open to a Second Level</w:t>
            </w:r>
          </w:p>
          <w:p w:rsidR="000844E7" w:rsidRPr="00820A8B" w:rsidRDefault="000844E7" w:rsidP="000844E7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0844E7" w:rsidRPr="000844E7" w:rsidRDefault="00984C8D" w:rsidP="00984C8D">
            <w:pPr>
              <w:pStyle w:val="ListParagraph"/>
              <w:ind w:left="0"/>
              <w:rPr>
                <w:b/>
                <w:color w:val="4F81BD" w:themeColor="accent1"/>
              </w:rPr>
            </w:pPr>
            <w:r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4.   </w:t>
            </w:r>
            <w:r w:rsidR="000844E7" w:rsidRPr="000844E7"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Can Liners </w:t>
            </w:r>
          </w:p>
          <w:p w:rsidR="00984C8D" w:rsidRPr="00493D62" w:rsidRDefault="00984C8D" w:rsidP="00984C8D">
            <w:pPr>
              <w:pStyle w:val="ListParagraph"/>
              <w:numPr>
                <w:ilvl w:val="1"/>
                <w:numId w:val="1"/>
              </w:numPr>
              <w:ind w:left="720"/>
              <w:rPr>
                <w:b/>
                <w:color w:val="7030A0"/>
              </w:rPr>
            </w:pPr>
            <w:r>
              <w:rPr>
                <w:b/>
              </w:rPr>
              <w:t>HD</w:t>
            </w:r>
          </w:p>
          <w:p w:rsidR="000844E7" w:rsidRPr="00984C8D" w:rsidRDefault="000844E7" w:rsidP="000844E7">
            <w:pPr>
              <w:pStyle w:val="ListParagraph"/>
              <w:numPr>
                <w:ilvl w:val="1"/>
                <w:numId w:val="1"/>
              </w:numPr>
              <w:ind w:left="720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Healthcare </w:t>
            </w:r>
          </w:p>
          <w:p w:rsidR="000844E7" w:rsidRPr="00493D62" w:rsidRDefault="000844E7" w:rsidP="000844E7">
            <w:pPr>
              <w:pStyle w:val="ListParagraph"/>
              <w:numPr>
                <w:ilvl w:val="1"/>
                <w:numId w:val="1"/>
              </w:numPr>
              <w:tabs>
                <w:tab w:val="left" w:pos="720"/>
              </w:tabs>
              <w:ind w:left="720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Heavyweight </w:t>
            </w:r>
          </w:p>
          <w:p w:rsidR="000844E7" w:rsidRPr="008E6CB1" w:rsidRDefault="000844E7" w:rsidP="000844E7">
            <w:pPr>
              <w:pStyle w:val="ListParagraph"/>
              <w:numPr>
                <w:ilvl w:val="1"/>
                <w:numId w:val="1"/>
              </w:numPr>
              <w:tabs>
                <w:tab w:val="left" w:pos="720"/>
              </w:tabs>
              <w:ind w:left="720"/>
            </w:pPr>
            <w:r w:rsidRPr="008E6CB1">
              <w:t xml:space="preserve">LLD </w:t>
            </w:r>
            <w:r w:rsidR="00E846A6" w:rsidRPr="00E846A6">
              <w:rPr>
                <w:b/>
                <w:sz w:val="18"/>
              </w:rPr>
              <w:t>(118)</w:t>
            </w:r>
          </w:p>
          <w:p w:rsidR="000844E7" w:rsidRPr="00984C8D" w:rsidRDefault="000844E7" w:rsidP="00984C8D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b/>
                <w:color w:val="C0504D" w:themeColor="accent2"/>
              </w:rPr>
            </w:pPr>
            <w:r w:rsidRPr="00984C8D">
              <w:rPr>
                <w:b/>
                <w:color w:val="C0504D" w:themeColor="accent2"/>
              </w:rPr>
              <w:t xml:space="preserve">Food Service </w:t>
            </w:r>
          </w:p>
          <w:p w:rsidR="000844E7" w:rsidRPr="00493D62" w:rsidRDefault="000844E7" w:rsidP="00984C8D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Ice | Cold Storage </w:t>
            </w:r>
          </w:p>
          <w:p w:rsidR="000844E7" w:rsidRPr="00493D62" w:rsidRDefault="000844E7" w:rsidP="00984C8D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Polypropylene </w:t>
            </w:r>
          </w:p>
          <w:p w:rsidR="000844E7" w:rsidRPr="000844E7" w:rsidRDefault="000844E7" w:rsidP="00984C8D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Saddle Pack Deli Bags </w:t>
            </w:r>
            <w:r w:rsidRPr="000844E7">
              <w:rPr>
                <w:b/>
                <w:color w:val="000000" w:themeColor="text1"/>
                <w:sz w:val="18"/>
              </w:rPr>
              <w:t>(123)</w:t>
            </w:r>
          </w:p>
          <w:p w:rsidR="000844E7" w:rsidRPr="000844E7" w:rsidRDefault="000844E7" w:rsidP="00984C8D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Sandwich | Silverware </w:t>
            </w:r>
            <w:r w:rsidRPr="000844E7">
              <w:rPr>
                <w:b/>
                <w:color w:val="000000" w:themeColor="text1"/>
                <w:sz w:val="18"/>
              </w:rPr>
              <w:t>(112)</w:t>
            </w:r>
          </w:p>
          <w:p w:rsidR="000844E7" w:rsidRPr="000844E7" w:rsidRDefault="000844E7" w:rsidP="00984C8D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Vacuum Pouches </w:t>
            </w:r>
            <w:r w:rsidRPr="000844E7">
              <w:rPr>
                <w:b/>
                <w:color w:val="000000" w:themeColor="text1"/>
                <w:sz w:val="18"/>
              </w:rPr>
              <w:t>(119)</w:t>
            </w:r>
          </w:p>
          <w:p w:rsidR="000844E7" w:rsidRPr="000844E7" w:rsidRDefault="000844E7" w:rsidP="00984C8D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Wicketed </w:t>
            </w:r>
            <w:r w:rsidRPr="000844E7">
              <w:rPr>
                <w:b/>
                <w:color w:val="000000" w:themeColor="text1"/>
                <w:sz w:val="18"/>
              </w:rPr>
              <w:t>(116)</w:t>
            </w:r>
          </w:p>
          <w:p w:rsidR="00CE7462" w:rsidRDefault="00CE7462" w:rsidP="00E846A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rPr>
                <w:b/>
                <w:color w:val="1F497D" w:themeColor="text2"/>
              </w:rPr>
            </w:pPr>
            <w:r w:rsidRPr="00CE7462">
              <w:rPr>
                <w:b/>
                <w:color w:val="1F497D" w:themeColor="text2"/>
              </w:rPr>
              <w:t>Pallet Covers</w:t>
            </w:r>
          </w:p>
          <w:p w:rsidR="00CE7462" w:rsidRPr="00CE7462" w:rsidRDefault="00CE7462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</w:tabs>
              <w:ind w:left="702"/>
            </w:pPr>
            <w:r w:rsidRPr="00CE7462">
              <w:t xml:space="preserve">Pallet Top Covers </w:t>
            </w:r>
            <w:r w:rsidRPr="00CE7462">
              <w:rPr>
                <w:b/>
                <w:sz w:val="18"/>
              </w:rPr>
              <w:t>(109)</w:t>
            </w:r>
          </w:p>
          <w:p w:rsidR="00CE7462" w:rsidRPr="00CE7462" w:rsidRDefault="00CE7462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</w:tabs>
              <w:ind w:left="702"/>
              <w:rPr>
                <w:b/>
                <w:sz w:val="18"/>
              </w:rPr>
            </w:pPr>
            <w:r w:rsidRPr="00CE7462">
              <w:rPr>
                <w:u w:val="single"/>
              </w:rPr>
              <w:t>Pallet-Size</w:t>
            </w:r>
            <w:r w:rsidRPr="00CE7462">
              <w:t xml:space="preserve"> Shrink </w:t>
            </w:r>
            <w:r w:rsidRPr="00CE7462">
              <w:rPr>
                <w:u w:val="single"/>
              </w:rPr>
              <w:t>Bags</w:t>
            </w:r>
            <w:r w:rsidRPr="00CE7462">
              <w:t xml:space="preserve">  </w:t>
            </w:r>
            <w:r w:rsidRPr="00CE7462">
              <w:rPr>
                <w:b/>
                <w:sz w:val="18"/>
              </w:rPr>
              <w:t xml:space="preserve">(113) </w:t>
            </w:r>
          </w:p>
          <w:p w:rsidR="000844E7" w:rsidRPr="00984C8D" w:rsidRDefault="000844E7" w:rsidP="00E846A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rPr>
                <w:b/>
                <w:color w:val="9BBB59" w:themeColor="accent3"/>
              </w:rPr>
            </w:pPr>
            <w:r w:rsidRPr="00984C8D">
              <w:rPr>
                <w:b/>
                <w:color w:val="9BBB59" w:themeColor="accent3"/>
              </w:rPr>
              <w:t xml:space="preserve">Polypropylene </w:t>
            </w:r>
          </w:p>
          <w:p w:rsidR="000844E7" w:rsidRPr="000844E7" w:rsidRDefault="000844E7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Layflat </w:t>
            </w:r>
            <w:r w:rsidRPr="000844E7">
              <w:rPr>
                <w:b/>
                <w:color w:val="000000" w:themeColor="text1"/>
                <w:sz w:val="18"/>
              </w:rPr>
              <w:t>(111)</w:t>
            </w:r>
          </w:p>
          <w:p w:rsidR="000844E7" w:rsidRPr="000844E7" w:rsidRDefault="000844E7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Gusseted </w:t>
            </w:r>
            <w:r w:rsidRPr="000844E7">
              <w:rPr>
                <w:b/>
                <w:color w:val="000000" w:themeColor="text1"/>
                <w:sz w:val="18"/>
              </w:rPr>
              <w:t>(124)</w:t>
            </w:r>
          </w:p>
          <w:p w:rsidR="000844E7" w:rsidRPr="000844E7" w:rsidRDefault="000844E7" w:rsidP="00E846A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rPr>
                <w:b/>
                <w:color w:val="8064A2" w:themeColor="accent4"/>
              </w:rPr>
            </w:pPr>
            <w:r w:rsidRPr="000844E7">
              <w:rPr>
                <w:b/>
                <w:color w:val="8064A2" w:themeColor="accent4"/>
              </w:rPr>
              <w:t xml:space="preserve">Pre-Opened </w:t>
            </w:r>
          </w:p>
          <w:p w:rsidR="000844E7" w:rsidRPr="000844E7" w:rsidRDefault="000844E7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  <w:tab w:val="left" w:pos="72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Clear </w:t>
            </w:r>
            <w:r w:rsidRPr="000844E7">
              <w:rPr>
                <w:b/>
                <w:color w:val="000000" w:themeColor="text1"/>
                <w:sz w:val="18"/>
              </w:rPr>
              <w:t>(110)</w:t>
            </w:r>
          </w:p>
          <w:p w:rsidR="000844E7" w:rsidRPr="000844E7" w:rsidRDefault="000844E7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  <w:tab w:val="left" w:pos="72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White Front / Clear Back </w:t>
            </w:r>
            <w:r w:rsidRPr="000844E7">
              <w:rPr>
                <w:b/>
                <w:color w:val="000000" w:themeColor="text1"/>
                <w:sz w:val="18"/>
              </w:rPr>
              <w:t>(127)</w:t>
            </w:r>
          </w:p>
          <w:p w:rsidR="000844E7" w:rsidRPr="000844E7" w:rsidRDefault="000844E7" w:rsidP="00E846A6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360"/>
              </w:tabs>
              <w:rPr>
                <w:b/>
                <w:color w:val="4BACC6" w:themeColor="accent5"/>
              </w:rPr>
            </w:pPr>
            <w:r w:rsidRPr="000844E7">
              <w:rPr>
                <w:b/>
                <w:color w:val="4BACC6" w:themeColor="accent5"/>
              </w:rPr>
              <w:t xml:space="preserve">Static Control </w:t>
            </w:r>
          </w:p>
          <w:p w:rsidR="000844E7" w:rsidRPr="00493D62" w:rsidRDefault="000844E7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493D62">
              <w:rPr>
                <w:b/>
                <w:color w:val="000000" w:themeColor="text1"/>
              </w:rPr>
              <w:t xml:space="preserve">Anti-Static </w:t>
            </w:r>
          </w:p>
          <w:p w:rsidR="000844E7" w:rsidRPr="000844E7" w:rsidRDefault="000844E7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  <w:tab w:val="left" w:pos="36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Black Conductive </w:t>
            </w:r>
            <w:r w:rsidRPr="000844E7">
              <w:rPr>
                <w:b/>
                <w:color w:val="000000" w:themeColor="text1"/>
                <w:sz w:val="18"/>
              </w:rPr>
              <w:t>(122)</w:t>
            </w:r>
          </w:p>
          <w:p w:rsidR="000844E7" w:rsidRPr="000844E7" w:rsidRDefault="000844E7" w:rsidP="00E846A6">
            <w:pPr>
              <w:pStyle w:val="ListParagraph"/>
              <w:numPr>
                <w:ilvl w:val="1"/>
                <w:numId w:val="29"/>
              </w:numPr>
              <w:tabs>
                <w:tab w:val="left" w:pos="0"/>
                <w:tab w:val="left" w:pos="36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Static Shielding </w:t>
            </w:r>
            <w:r w:rsidRPr="000844E7">
              <w:rPr>
                <w:b/>
                <w:color w:val="000000" w:themeColor="text1"/>
                <w:sz w:val="18"/>
              </w:rPr>
              <w:t>(126)</w:t>
            </w:r>
          </w:p>
          <w:p w:rsidR="00BA4531" w:rsidRPr="00E846A6" w:rsidRDefault="00BA4531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</w:p>
          <w:p w:rsidR="00E846A6" w:rsidRPr="00E846A6" w:rsidRDefault="00E846A6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  <w:sz w:val="6"/>
              </w:rPr>
            </w:pPr>
          </w:p>
          <w:p w:rsidR="006705C8" w:rsidRPr="00BA4531" w:rsidRDefault="006705C8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  <w:sz w:val="24"/>
              </w:rPr>
            </w:pP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</w:pPr>
            <w:r>
              <w:t>** Bolded Second Level names indicate 2</w:t>
            </w:r>
            <w:r w:rsidRPr="00BA4531">
              <w:rPr>
                <w:vertAlign w:val="superscript"/>
              </w:rPr>
              <w:t>nd</w:t>
            </w:r>
            <w:r>
              <w:t xml:space="preserve"> level categories that open to a 3</w:t>
            </w:r>
            <w:r w:rsidRPr="00BA4531">
              <w:rPr>
                <w:vertAlign w:val="superscript"/>
              </w:rPr>
              <w:t>rd</w:t>
            </w:r>
            <w:r>
              <w:t>.</w:t>
            </w:r>
          </w:p>
          <w:p w:rsidR="00BA4531" w:rsidRPr="00820A8B" w:rsidRDefault="00BA4531" w:rsidP="00E846A6">
            <w:pPr>
              <w:pStyle w:val="ListParagraph"/>
              <w:tabs>
                <w:tab w:val="left" w:pos="360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3168" w:type="dxa"/>
          </w:tcPr>
          <w:p w:rsidR="000844E7" w:rsidRPr="00CE7462" w:rsidRDefault="000844E7" w:rsidP="00E846A6">
            <w:pPr>
              <w:pStyle w:val="ListParagraph"/>
              <w:numPr>
                <w:ilvl w:val="3"/>
                <w:numId w:val="5"/>
              </w:numPr>
              <w:tabs>
                <w:tab w:val="left" w:pos="0"/>
              </w:tabs>
              <w:ind w:left="162" w:hanging="162"/>
              <w:rPr>
                <w:b/>
                <w:sz w:val="24"/>
              </w:rPr>
            </w:pPr>
            <w:r w:rsidRPr="00CE7462">
              <w:rPr>
                <w:b/>
                <w:sz w:val="24"/>
              </w:rPr>
              <w:t>Open to a Third Level</w:t>
            </w:r>
          </w:p>
          <w:p w:rsidR="000844E7" w:rsidRPr="00820A8B" w:rsidRDefault="000844E7" w:rsidP="000844E7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0844E7" w:rsidRPr="000844E7" w:rsidRDefault="00984C8D" w:rsidP="00984C8D">
            <w:pPr>
              <w:pStyle w:val="ListParagraph"/>
              <w:ind w:left="0"/>
              <w:rPr>
                <w:b/>
                <w:color w:val="4F81BD" w:themeColor="accent1"/>
              </w:rPr>
            </w:pPr>
            <w:r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4.   </w:t>
            </w:r>
            <w:r w:rsidR="000844E7" w:rsidRPr="000844E7"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Can Liners 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8"/>
              </w:numPr>
              <w:ind w:left="726"/>
              <w:rPr>
                <w:b/>
              </w:rPr>
            </w:pPr>
            <w:r w:rsidRPr="00493D62">
              <w:rPr>
                <w:b/>
              </w:rPr>
              <w:t xml:space="preserve">HD </w:t>
            </w:r>
          </w:p>
          <w:p w:rsidR="000844E7" w:rsidRDefault="000844E7" w:rsidP="00984C8D">
            <w:pPr>
              <w:pStyle w:val="ListParagraph"/>
              <w:numPr>
                <w:ilvl w:val="2"/>
                <w:numId w:val="4"/>
              </w:numPr>
              <w:ind w:left="1080"/>
            </w:pPr>
            <w:r>
              <w:t xml:space="preserve">Flat Packed </w:t>
            </w:r>
            <w:r w:rsidRPr="003759A1">
              <w:rPr>
                <w:b/>
                <w:sz w:val="18"/>
              </w:rPr>
              <w:t>(117)</w:t>
            </w:r>
          </w:p>
          <w:p w:rsidR="000844E7" w:rsidRPr="00D75EE1" w:rsidRDefault="000844E7" w:rsidP="00984C8D">
            <w:pPr>
              <w:pStyle w:val="ListParagraph"/>
              <w:numPr>
                <w:ilvl w:val="2"/>
                <w:numId w:val="4"/>
              </w:numPr>
              <w:ind w:left="1080"/>
            </w:pPr>
            <w:r>
              <w:t xml:space="preserve">Coreless Rolls </w:t>
            </w:r>
            <w:r w:rsidRPr="003759A1">
              <w:rPr>
                <w:b/>
                <w:sz w:val="18"/>
              </w:rPr>
              <w:t>(128)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8"/>
              </w:numPr>
              <w:ind w:left="726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Healthcare </w:t>
            </w:r>
          </w:p>
          <w:p w:rsidR="000844E7" w:rsidRDefault="000844E7" w:rsidP="00984C8D">
            <w:pPr>
              <w:pStyle w:val="ListParagraph"/>
              <w:numPr>
                <w:ilvl w:val="0"/>
                <w:numId w:val="9"/>
              </w:numPr>
              <w:ind w:left="1086"/>
            </w:pPr>
            <w:r>
              <w:t xml:space="preserve">Biohazard, Infectious Waste </w:t>
            </w:r>
            <w:r w:rsidRPr="003759A1">
              <w:rPr>
                <w:b/>
                <w:sz w:val="18"/>
              </w:rPr>
              <w:t>(129)</w:t>
            </w:r>
          </w:p>
          <w:p w:rsidR="000844E7" w:rsidRPr="000844E7" w:rsidRDefault="000844E7" w:rsidP="00984C8D">
            <w:pPr>
              <w:pStyle w:val="ListParagraph"/>
              <w:numPr>
                <w:ilvl w:val="0"/>
                <w:numId w:val="9"/>
              </w:numPr>
              <w:ind w:left="1086"/>
            </w:pPr>
            <w:r>
              <w:t xml:space="preserve">Soiled Linen </w:t>
            </w:r>
            <w:r w:rsidRPr="003759A1">
              <w:rPr>
                <w:b/>
                <w:sz w:val="18"/>
              </w:rPr>
              <w:t>(130)</w:t>
            </w:r>
          </w:p>
          <w:p w:rsidR="000844E7" w:rsidRPr="00493D62" w:rsidRDefault="000844E7" w:rsidP="00984C8D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ind w:left="726"/>
              <w:rPr>
                <w:b/>
              </w:rPr>
            </w:pPr>
            <w:r w:rsidRPr="00493D62">
              <w:rPr>
                <w:b/>
              </w:rPr>
              <w:t xml:space="preserve">Heavyweight </w:t>
            </w:r>
          </w:p>
          <w:p w:rsidR="000844E7" w:rsidRDefault="000844E7" w:rsidP="00984C8D">
            <w:pPr>
              <w:pStyle w:val="ListParagraph"/>
              <w:numPr>
                <w:ilvl w:val="0"/>
                <w:numId w:val="10"/>
              </w:numPr>
              <w:ind w:left="1086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(120)</w:t>
            </w:r>
          </w:p>
          <w:p w:rsidR="000844E7" w:rsidRPr="000844E7" w:rsidRDefault="000844E7" w:rsidP="00984C8D">
            <w:pPr>
              <w:pStyle w:val="ListParagraph"/>
              <w:numPr>
                <w:ilvl w:val="0"/>
                <w:numId w:val="10"/>
              </w:numPr>
              <w:ind w:left="1086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(115)</w:t>
            </w:r>
          </w:p>
          <w:p w:rsidR="00493D62" w:rsidRPr="000844E7" w:rsidRDefault="00493D62" w:rsidP="00984C8D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rPr>
                <w:b/>
                <w:color w:val="C0504D" w:themeColor="accent2"/>
              </w:rPr>
            </w:pPr>
            <w:r w:rsidRPr="000844E7">
              <w:rPr>
                <w:b/>
                <w:color w:val="C0504D" w:themeColor="accent2"/>
              </w:rPr>
              <w:t xml:space="preserve">Food Service </w:t>
            </w:r>
          </w:p>
          <w:p w:rsidR="00493D62" w:rsidRPr="00493D62" w:rsidRDefault="00493D62" w:rsidP="00984C8D">
            <w:pPr>
              <w:pStyle w:val="ListParagraph"/>
              <w:numPr>
                <w:ilvl w:val="1"/>
                <w:numId w:val="7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Ice | Cold Storage </w:t>
            </w:r>
          </w:p>
          <w:p w:rsidR="00493D62" w:rsidRDefault="00493D62" w:rsidP="00984C8D">
            <w:pPr>
              <w:pStyle w:val="ListParagraph"/>
              <w:numPr>
                <w:ilvl w:val="0"/>
                <w:numId w:val="12"/>
              </w:numPr>
              <w:ind w:left="1105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(106)</w:t>
            </w:r>
          </w:p>
          <w:p w:rsidR="00493D62" w:rsidRDefault="00493D62" w:rsidP="00984C8D">
            <w:pPr>
              <w:pStyle w:val="ListParagraph"/>
              <w:numPr>
                <w:ilvl w:val="0"/>
                <w:numId w:val="12"/>
              </w:numPr>
              <w:ind w:left="1105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(121)</w:t>
            </w:r>
          </w:p>
          <w:p w:rsidR="00493D62" w:rsidRPr="00493D62" w:rsidRDefault="00493D62" w:rsidP="00984C8D">
            <w:pPr>
              <w:pStyle w:val="ListParagraph"/>
              <w:numPr>
                <w:ilvl w:val="1"/>
                <w:numId w:val="7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Polypropylene </w:t>
            </w:r>
          </w:p>
          <w:p w:rsidR="00493D62" w:rsidRPr="003759A1" w:rsidRDefault="00493D62" w:rsidP="006705C8">
            <w:pPr>
              <w:pStyle w:val="ListParagraph"/>
              <w:numPr>
                <w:ilvl w:val="0"/>
                <w:numId w:val="13"/>
              </w:numPr>
              <w:ind w:left="1152"/>
              <w:rPr>
                <w:b/>
                <w:sz w:val="18"/>
              </w:rPr>
            </w:pPr>
            <w:r>
              <w:t xml:space="preserve">Layflat </w:t>
            </w:r>
            <w:r w:rsidRPr="003759A1">
              <w:rPr>
                <w:b/>
                <w:sz w:val="18"/>
              </w:rPr>
              <w:t>(111)</w:t>
            </w:r>
          </w:p>
          <w:p w:rsidR="00493D62" w:rsidRDefault="00493D62" w:rsidP="006705C8">
            <w:pPr>
              <w:pStyle w:val="ListParagraph"/>
              <w:numPr>
                <w:ilvl w:val="0"/>
                <w:numId w:val="13"/>
              </w:numPr>
              <w:ind w:left="1152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(124)</w:t>
            </w:r>
          </w:p>
          <w:p w:rsidR="00493D62" w:rsidRPr="00493D62" w:rsidRDefault="00493D62" w:rsidP="00E846A6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rPr>
                <w:b/>
                <w:color w:val="4BACC6" w:themeColor="accent5"/>
              </w:rPr>
            </w:pPr>
            <w:r w:rsidRPr="00493D62">
              <w:rPr>
                <w:b/>
                <w:color w:val="4BACC6" w:themeColor="accent5"/>
              </w:rPr>
              <w:t xml:space="preserve">Static Control </w:t>
            </w:r>
          </w:p>
          <w:p w:rsidR="00493D62" w:rsidRPr="00493D62" w:rsidRDefault="00493D62" w:rsidP="00E846A6">
            <w:pPr>
              <w:pStyle w:val="ListParagraph"/>
              <w:numPr>
                <w:ilvl w:val="1"/>
                <w:numId w:val="30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Anti-Static </w:t>
            </w:r>
          </w:p>
          <w:p w:rsidR="00493D62" w:rsidRDefault="00493D62" w:rsidP="006705C8">
            <w:pPr>
              <w:pStyle w:val="ListParagraph"/>
              <w:numPr>
                <w:ilvl w:val="0"/>
                <w:numId w:val="14"/>
              </w:numPr>
              <w:ind w:left="1105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(114)</w:t>
            </w:r>
          </w:p>
          <w:p w:rsidR="00493D62" w:rsidRDefault="00493D62" w:rsidP="006705C8">
            <w:pPr>
              <w:pStyle w:val="ListParagraph"/>
              <w:numPr>
                <w:ilvl w:val="0"/>
                <w:numId w:val="14"/>
              </w:numPr>
              <w:ind w:left="1105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(125)</w:t>
            </w:r>
          </w:p>
          <w:p w:rsidR="00493D62" w:rsidRDefault="00493D62" w:rsidP="00493D62">
            <w:pPr>
              <w:pStyle w:val="ListParagraph"/>
            </w:pPr>
          </w:p>
          <w:p w:rsidR="000844E7" w:rsidRDefault="000844E7" w:rsidP="00820A8B">
            <w:pPr>
              <w:tabs>
                <w:tab w:val="left" w:pos="720"/>
              </w:tabs>
            </w:pPr>
          </w:p>
          <w:p w:rsidR="000844E7" w:rsidRDefault="000844E7" w:rsidP="000844E7">
            <w:pPr>
              <w:pStyle w:val="ListParagraph"/>
              <w:tabs>
                <w:tab w:val="left" w:pos="0"/>
              </w:tabs>
              <w:ind w:left="0"/>
            </w:pPr>
          </w:p>
        </w:tc>
      </w:tr>
    </w:tbl>
    <w:p w:rsidR="000844E7" w:rsidRDefault="000844E7"/>
    <w:p w:rsidR="00493D62" w:rsidRDefault="00493D62"/>
    <w:p w:rsidR="00E846A6" w:rsidRDefault="00E846A6"/>
    <w:p w:rsidR="00605547" w:rsidRDefault="00605547"/>
    <w:p w:rsidR="00E846A6" w:rsidRDefault="00E846A6"/>
    <w:p w:rsidR="00493D62" w:rsidRDefault="00493D62" w:rsidP="00E846A6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lastRenderedPageBreak/>
        <w:t>Reclosables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3D62" w:rsidTr="00CE7462">
        <w:tc>
          <w:tcPr>
            <w:tcW w:w="3192" w:type="dxa"/>
          </w:tcPr>
          <w:p w:rsidR="00493D62" w:rsidRPr="000844E7" w:rsidRDefault="00820A8B" w:rsidP="00820A8B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 w:rsidR="00493D62" w:rsidRPr="000844E7">
              <w:rPr>
                <w:b/>
                <w:sz w:val="24"/>
              </w:rPr>
              <w:t xml:space="preserve"> Main Selections</w:t>
            </w:r>
            <w:r w:rsidR="00493D62">
              <w:rPr>
                <w:b/>
                <w:sz w:val="24"/>
              </w:rPr>
              <w:t xml:space="preserve"> 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Zip </w:t>
            </w:r>
            <w:r w:rsidRPr="003759A1">
              <w:rPr>
                <w:color w:val="000000" w:themeColor="text1"/>
              </w:rPr>
              <w:t>Top</w:t>
            </w:r>
            <w:r w:rsidRPr="003759A1">
              <w:rPr>
                <w:b/>
                <w:color w:val="000000" w:themeColor="text1"/>
              </w:rPr>
              <w:t xml:space="preserve"> </w:t>
            </w:r>
            <w:r w:rsidRPr="003759A1">
              <w:rPr>
                <w:b/>
                <w:color w:val="000000" w:themeColor="text1"/>
                <w:sz w:val="18"/>
              </w:rPr>
              <w:t>(201)</w:t>
            </w:r>
            <w:r w:rsidRPr="00820A8B">
              <w:rPr>
                <w:color w:val="000000" w:themeColor="text1"/>
              </w:rPr>
              <w:t xml:space="preserve"> 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rPr>
                <w:b/>
                <w:color w:val="4F81BD" w:themeColor="accent1"/>
              </w:rPr>
            </w:pPr>
            <w:r w:rsidRPr="00820A8B">
              <w:rPr>
                <w:b/>
                <w:color w:val="4F81BD" w:themeColor="accent1"/>
              </w:rPr>
              <w:t>Zip Top w/Hang Hole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Zip Top w/White Block </w:t>
            </w:r>
            <w:r w:rsidRPr="003759A1">
              <w:rPr>
                <w:b/>
                <w:color w:val="000000" w:themeColor="text1"/>
                <w:sz w:val="18"/>
              </w:rPr>
              <w:t>(208)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Amber </w:t>
            </w:r>
            <w:r w:rsidRPr="003759A1">
              <w:rPr>
                <w:b/>
                <w:color w:val="000000" w:themeColor="text1"/>
                <w:sz w:val="18"/>
              </w:rPr>
              <w:t>(210)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Bubble </w:t>
            </w:r>
            <w:r w:rsidRPr="003759A1">
              <w:rPr>
                <w:b/>
                <w:color w:val="000000" w:themeColor="text1"/>
                <w:sz w:val="18"/>
              </w:rPr>
              <w:t>(203)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b/>
                <w:color w:val="9BBB59" w:themeColor="accent3"/>
                <w:u w:val="single"/>
              </w:rPr>
            </w:pPr>
            <w:r w:rsidRPr="00820A8B">
              <w:rPr>
                <w:b/>
                <w:color w:val="9BBB59" w:themeColor="accent3"/>
                <w:u w:val="single"/>
              </w:rPr>
              <w:t>Healthcare</w:t>
            </w:r>
          </w:p>
          <w:p w:rsidR="00493D62" w:rsidRPr="00E846A6" w:rsidRDefault="00493D62" w:rsidP="006705C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E846A6">
              <w:rPr>
                <w:color w:val="000000" w:themeColor="text1"/>
              </w:rPr>
              <w:t xml:space="preserve">Parts Bags </w:t>
            </w:r>
            <w:r w:rsidRPr="00E846A6">
              <w:rPr>
                <w:b/>
                <w:color w:val="000000" w:themeColor="text1"/>
                <w:sz w:val="18"/>
              </w:rPr>
              <w:t>(206)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Slider Top </w:t>
            </w:r>
            <w:r w:rsidRPr="003759A1">
              <w:rPr>
                <w:b/>
                <w:color w:val="000000" w:themeColor="text1"/>
                <w:sz w:val="18"/>
              </w:rPr>
              <w:t>(202)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b/>
                <w:color w:val="8064A2" w:themeColor="accent4"/>
              </w:rPr>
            </w:pPr>
            <w:r w:rsidRPr="00820A8B">
              <w:rPr>
                <w:b/>
                <w:color w:val="8064A2" w:themeColor="accent4"/>
              </w:rPr>
              <w:t>Static Control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Tamper-Evident </w:t>
            </w:r>
            <w:r w:rsidRPr="003759A1">
              <w:rPr>
                <w:b/>
                <w:color w:val="000000" w:themeColor="text1"/>
                <w:sz w:val="18"/>
              </w:rPr>
              <w:t>(211)</w:t>
            </w: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</w:p>
          <w:p w:rsidR="00820A8B" w:rsidRDefault="00820A8B" w:rsidP="00CE7462">
            <w:pPr>
              <w:tabs>
                <w:tab w:val="left" w:pos="0"/>
                <w:tab w:val="left" w:pos="360"/>
              </w:tabs>
            </w:pPr>
          </w:p>
          <w:p w:rsidR="00820A8B" w:rsidRPr="00605547" w:rsidRDefault="00820A8B" w:rsidP="00CE7462">
            <w:pPr>
              <w:tabs>
                <w:tab w:val="left" w:pos="0"/>
                <w:tab w:val="left" w:pos="360"/>
              </w:tabs>
              <w:rPr>
                <w:sz w:val="26"/>
                <w:szCs w:val="26"/>
              </w:rPr>
            </w:pPr>
            <w:bookmarkStart w:id="0" w:name="_GoBack"/>
          </w:p>
          <w:bookmarkEnd w:id="0"/>
          <w:p w:rsidR="00820A8B" w:rsidRDefault="00820A8B" w:rsidP="00CE7462">
            <w:pPr>
              <w:tabs>
                <w:tab w:val="left" w:pos="0"/>
                <w:tab w:val="left" w:pos="360"/>
              </w:tabs>
            </w:pP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  <w:r>
              <w:t>*Underlined words denote new naming conventions.</w:t>
            </w:r>
          </w:p>
        </w:tc>
        <w:tc>
          <w:tcPr>
            <w:tcW w:w="3192" w:type="dxa"/>
          </w:tcPr>
          <w:p w:rsid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Open to a Second </w:t>
            </w:r>
            <w:r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  <w:szCs w:val="12"/>
              </w:rPr>
            </w:pP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8"/>
              </w:numPr>
              <w:rPr>
                <w:b/>
                <w:color w:val="4F81BD" w:themeColor="accent1"/>
              </w:rPr>
            </w:pPr>
            <w:r w:rsidRPr="00820A8B">
              <w:rPr>
                <w:b/>
                <w:color w:val="4F81BD" w:themeColor="accent1"/>
              </w:rPr>
              <w:t>Zip Top w/Hang Hole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8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Standard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(207)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8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Polypropylene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(213)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9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9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Polypropylene w/Hang Hole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(213)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9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Saddle Pack Deli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(212)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9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b/>
                <w:color w:val="000000" w:themeColor="text1"/>
              </w:rPr>
              <w:t>Sandwich Bags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9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Tamper-Evident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(211)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b/>
                <w:color w:val="9BBB59" w:themeColor="accent3"/>
              </w:rPr>
            </w:pPr>
            <w:r w:rsidRPr="00820A8B">
              <w:rPr>
                <w:b/>
                <w:color w:val="9BBB59" w:themeColor="accent3"/>
              </w:rPr>
              <w:t>Healthcare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9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Amber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(210)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9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Biohazard Specimen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19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Chemotherapy Drug Transport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b/>
                <w:color w:val="8064A2" w:themeColor="accent4"/>
              </w:rPr>
            </w:pPr>
            <w:r w:rsidRPr="00820A8B">
              <w:rPr>
                <w:b/>
                <w:color w:val="8064A2" w:themeColor="accent4"/>
              </w:rPr>
              <w:t>Static Control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20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Anti-Static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(205)</w:t>
            </w:r>
          </w:p>
          <w:p w:rsidR="00493D62" w:rsidRPr="00820A8B" w:rsidRDefault="00493D62" w:rsidP="006705C8">
            <w:pPr>
              <w:pStyle w:val="ListParagraph"/>
              <w:numPr>
                <w:ilvl w:val="1"/>
                <w:numId w:val="20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Static Shielding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(209)</w:t>
            </w: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</w:pP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sz w:val="18"/>
              </w:rPr>
            </w:pP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</w:pPr>
            <w:r>
              <w:t>** Bolded Second Level names indicate 2</w:t>
            </w:r>
            <w:r w:rsidRPr="00BA4531">
              <w:rPr>
                <w:vertAlign w:val="superscript"/>
              </w:rPr>
              <w:t>nd</w:t>
            </w:r>
            <w:r>
              <w:t xml:space="preserve"> level categories that open to a 3</w:t>
            </w:r>
            <w:r w:rsidRPr="00BA4531">
              <w:rPr>
                <w:vertAlign w:val="superscript"/>
              </w:rPr>
              <w:t>rd</w:t>
            </w:r>
            <w:r>
              <w:t>.</w:t>
            </w: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color w:val="000000" w:themeColor="text1"/>
                <w:sz w:val="20"/>
              </w:rPr>
            </w:pPr>
            <w:r>
              <w:t>***</w:t>
            </w:r>
            <w:r w:rsidR="003759A1"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20"/>
              </w:rPr>
              <w:t>means that there is no catalog code associated with this item.</w:t>
            </w: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Opens to a </w:t>
            </w:r>
            <w:r w:rsidR="00BA4531">
              <w:rPr>
                <w:b/>
                <w:sz w:val="24"/>
              </w:rPr>
              <w:t>Third</w:t>
            </w:r>
            <w:r>
              <w:rPr>
                <w:b/>
                <w:sz w:val="24"/>
              </w:rPr>
              <w:t xml:space="preserve"> </w:t>
            </w:r>
            <w:r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21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820A8B">
              <w:rPr>
                <w:b/>
              </w:rPr>
              <w:t>Sandwich Bags</w:t>
            </w:r>
          </w:p>
          <w:p w:rsidR="00493D62" w:rsidRPr="00820A8B" w:rsidRDefault="00493D62" w:rsidP="006705C8">
            <w:pPr>
              <w:pStyle w:val="ListParagraph"/>
              <w:numPr>
                <w:ilvl w:val="0"/>
                <w:numId w:val="16"/>
              </w:numPr>
              <w:ind w:left="1065"/>
            </w:pPr>
            <w:r w:rsidRPr="00820A8B">
              <w:t xml:space="preserve">Dispenser Case </w:t>
            </w:r>
            <w:r w:rsidRPr="00BA4531">
              <w:rPr>
                <w:b/>
                <w:sz w:val="18"/>
              </w:rPr>
              <w:t>(NEW)</w:t>
            </w:r>
          </w:p>
          <w:p w:rsidR="00493D62" w:rsidRPr="00CD3081" w:rsidRDefault="00493D62" w:rsidP="006705C8">
            <w:pPr>
              <w:pStyle w:val="ListParagraph"/>
              <w:numPr>
                <w:ilvl w:val="0"/>
                <w:numId w:val="16"/>
              </w:numPr>
              <w:ind w:left="1065"/>
              <w:rPr>
                <w:b/>
              </w:rPr>
            </w:pPr>
            <w:r w:rsidRPr="00820A8B">
              <w:t xml:space="preserve">Saddle Packed </w:t>
            </w:r>
            <w:r w:rsidRPr="003759A1">
              <w:rPr>
                <w:b/>
                <w:sz w:val="18"/>
              </w:rPr>
              <w:t>(212</w:t>
            </w:r>
            <w:r w:rsidRPr="003759A1">
              <w:rPr>
                <w:b/>
                <w:color w:val="92D050"/>
                <w:sz w:val="18"/>
              </w:rPr>
              <w:t>)</w:t>
            </w:r>
          </w:p>
          <w:p w:rsidR="00493D62" w:rsidRPr="00820A8B" w:rsidRDefault="00493D62" w:rsidP="00820A8B">
            <w:pPr>
              <w:pStyle w:val="ListParagraph"/>
              <w:tabs>
                <w:tab w:val="left" w:pos="360"/>
              </w:tabs>
              <w:rPr>
                <w:b/>
              </w:rPr>
            </w:pPr>
          </w:p>
        </w:tc>
      </w:tr>
    </w:tbl>
    <w:p w:rsidR="00493D62" w:rsidRDefault="00493D62"/>
    <w:p w:rsidR="00820A8B" w:rsidRDefault="00820A8B"/>
    <w:p w:rsidR="00820A8B" w:rsidRDefault="00820A8B" w:rsidP="00820A8B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t>Tubing &amp; Sleeves</w:t>
      </w:r>
      <w:r w:rsidR="00BA4531">
        <w:rPr>
          <w:b/>
          <w:color w:val="660066"/>
          <w:sz w:val="36"/>
          <w:szCs w:val="36"/>
        </w:rPr>
        <w:t xml:space="preserve"> (There are </w:t>
      </w:r>
      <w:r w:rsidR="00BA4531" w:rsidRPr="00BA4531">
        <w:rPr>
          <w:b/>
          <w:color w:val="660066"/>
          <w:sz w:val="36"/>
          <w:szCs w:val="36"/>
          <w:u w:val="single"/>
        </w:rPr>
        <w:t>No</w:t>
      </w:r>
      <w:r w:rsidR="00BA4531">
        <w:rPr>
          <w:b/>
          <w:color w:val="660066"/>
          <w:sz w:val="36"/>
          <w:szCs w:val="36"/>
        </w:rPr>
        <w:t xml:space="preserve"> changes to this dropdown)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0A8B" w:rsidTr="00CE7462">
        <w:tc>
          <w:tcPr>
            <w:tcW w:w="3192" w:type="dxa"/>
          </w:tcPr>
          <w:p w:rsidR="00BA4531" w:rsidRPr="000844E7" w:rsidRDefault="00BA4531" w:rsidP="00BA4531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820A8B" w:rsidRDefault="00820A8B" w:rsidP="006705C8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Layflat Tubing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(301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BA4531" w:rsidP="006705C8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Gusseted Tub</w:t>
            </w:r>
            <w:r w:rsidR="00820A8B">
              <w:rPr>
                <w:color w:val="000000" w:themeColor="text1"/>
              </w:rPr>
              <w:t>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(302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820A8B" w:rsidP="006705C8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Black Conductive Tubing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(305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BA4531" w:rsidRDefault="00BA4531" w:rsidP="006705C8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Layflat Sleeves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(303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BA4531" w:rsidP="006705C8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Gusseted Sleeves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(304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360"/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820A8B" w:rsidRDefault="00BA453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20A8B">
              <w:rPr>
                <w:b/>
                <w:sz w:val="24"/>
              </w:rPr>
              <w:t xml:space="preserve"> Open to a Second </w:t>
            </w:r>
            <w:r w:rsidR="00820A8B"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  <w:szCs w:val="12"/>
              </w:rPr>
            </w:pPr>
          </w:p>
          <w:p w:rsidR="00820A8B" w:rsidRDefault="00820A8B" w:rsidP="00BA4531">
            <w:pPr>
              <w:pStyle w:val="ListParagraph"/>
              <w:tabs>
                <w:tab w:val="left" w:pos="360"/>
              </w:tabs>
            </w:pPr>
          </w:p>
        </w:tc>
        <w:tc>
          <w:tcPr>
            <w:tcW w:w="3192" w:type="dxa"/>
          </w:tcPr>
          <w:p w:rsidR="00820A8B" w:rsidRDefault="00BA453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 Open</w:t>
            </w:r>
            <w:r w:rsidR="00820A8B">
              <w:rPr>
                <w:b/>
                <w:sz w:val="24"/>
              </w:rPr>
              <w:t xml:space="preserve"> to a </w:t>
            </w:r>
            <w:r w:rsidR="00E846A6">
              <w:rPr>
                <w:b/>
                <w:sz w:val="24"/>
              </w:rPr>
              <w:t>Third</w:t>
            </w:r>
            <w:r w:rsidR="00820A8B">
              <w:rPr>
                <w:b/>
                <w:sz w:val="24"/>
              </w:rPr>
              <w:t xml:space="preserve"> </w:t>
            </w:r>
            <w:r w:rsidR="00820A8B"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820A8B" w:rsidRPr="00BA4531" w:rsidRDefault="00820A8B" w:rsidP="00BA4531">
            <w:pPr>
              <w:rPr>
                <w:b/>
                <w:color w:val="C0504D" w:themeColor="accent2"/>
              </w:rPr>
            </w:pPr>
          </w:p>
        </w:tc>
      </w:tr>
    </w:tbl>
    <w:p w:rsidR="00820A8B" w:rsidRDefault="00820A8B"/>
    <w:p w:rsidR="003759A1" w:rsidRDefault="00820A8B" w:rsidP="00605547">
      <w:pPr>
        <w:rPr>
          <w:b/>
          <w:color w:val="660066"/>
          <w:sz w:val="36"/>
          <w:szCs w:val="36"/>
        </w:rPr>
      </w:pPr>
      <w:r>
        <w:br w:type="page"/>
      </w:r>
      <w:r w:rsidR="003759A1">
        <w:rPr>
          <w:b/>
          <w:color w:val="660066"/>
          <w:sz w:val="36"/>
          <w:szCs w:val="36"/>
        </w:rPr>
        <w:lastRenderedPageBreak/>
        <w:t xml:space="preserve">Film &amp; Sheeting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59A1" w:rsidTr="00CE7462">
        <w:tc>
          <w:tcPr>
            <w:tcW w:w="3192" w:type="dxa"/>
          </w:tcPr>
          <w:p w:rsidR="003759A1" w:rsidRPr="000844E7" w:rsidRDefault="003759A1" w:rsidP="00CE7462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3759A1" w:rsidRPr="00605547" w:rsidRDefault="00605547" w:rsidP="006705C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color w:val="4F81BD" w:themeColor="accent1"/>
                <w:u w:val="single"/>
              </w:rPr>
            </w:pPr>
            <w:r w:rsidRPr="00605547">
              <w:rPr>
                <w:b/>
                <w:color w:val="4F81BD" w:themeColor="accent1"/>
                <w:u w:val="single"/>
              </w:rPr>
              <w:t>Continuous</w:t>
            </w:r>
            <w:r w:rsidR="00E846A6" w:rsidRPr="00605547">
              <w:rPr>
                <w:b/>
                <w:color w:val="4F81BD" w:themeColor="accent1"/>
                <w:u w:val="single"/>
              </w:rPr>
              <w:t xml:space="preserve"> Sheeting</w:t>
            </w:r>
          </w:p>
          <w:p w:rsidR="003759A1" w:rsidRPr="00E846A6" w:rsidRDefault="003759A1" w:rsidP="006705C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color w:val="C0504D" w:themeColor="accent2"/>
              </w:rPr>
            </w:pPr>
            <w:r w:rsidRPr="00E846A6">
              <w:rPr>
                <w:b/>
                <w:color w:val="C0504D" w:themeColor="accent2"/>
              </w:rPr>
              <w:t>Construction &amp; Agriculture</w:t>
            </w:r>
          </w:p>
          <w:p w:rsidR="003759A1" w:rsidRPr="00E846A6" w:rsidRDefault="003759A1" w:rsidP="006705C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b/>
                <w:color w:val="9BBB59" w:themeColor="accent3"/>
              </w:rPr>
            </w:pPr>
            <w:r w:rsidRPr="00E846A6">
              <w:rPr>
                <w:b/>
                <w:color w:val="9BBB59" w:themeColor="accent3"/>
              </w:rPr>
              <w:t>Perforated Sheets</w:t>
            </w:r>
          </w:p>
          <w:p w:rsidR="003759A1" w:rsidRPr="00820A8B" w:rsidRDefault="003759A1" w:rsidP="006705C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Shrink Bundling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412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462">
            <w:pPr>
              <w:tabs>
                <w:tab w:val="left" w:pos="0"/>
                <w:tab w:val="left" w:pos="360"/>
              </w:tabs>
            </w:pPr>
          </w:p>
        </w:tc>
        <w:tc>
          <w:tcPr>
            <w:tcW w:w="3192" w:type="dxa"/>
          </w:tcPr>
          <w:p w:rsidR="003759A1" w:rsidRDefault="003759A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Open to a Second </w:t>
            </w:r>
            <w:r w:rsidRPr="000844E7">
              <w:rPr>
                <w:b/>
                <w:sz w:val="24"/>
              </w:rPr>
              <w:t>Level</w:t>
            </w:r>
          </w:p>
          <w:p w:rsidR="003759A1" w:rsidRPr="003759A1" w:rsidRDefault="003759A1" w:rsidP="003759A1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8"/>
                <w:szCs w:val="12"/>
              </w:rPr>
            </w:pPr>
          </w:p>
          <w:p w:rsidR="00E846A6" w:rsidRPr="00820A8B" w:rsidRDefault="00E846A6" w:rsidP="00E846A6">
            <w:pPr>
              <w:pStyle w:val="ListParagraph"/>
              <w:numPr>
                <w:ilvl w:val="0"/>
                <w:numId w:val="34"/>
              </w:num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Standard Sheeting</w:t>
            </w:r>
          </w:p>
          <w:p w:rsidR="00E846A6" w:rsidRPr="00820A8B" w:rsidRDefault="00E846A6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Single  Wound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820A8B" w:rsidRDefault="00E846A6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Centerfold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820A8B" w:rsidRDefault="00E846A6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Gusseted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(403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E846A6" w:rsidRDefault="00E846A6" w:rsidP="00E846A6">
            <w:pPr>
              <w:pStyle w:val="ListParagraph"/>
              <w:numPr>
                <w:ilvl w:val="0"/>
                <w:numId w:val="34"/>
              </w:numPr>
              <w:rPr>
                <w:b/>
                <w:color w:val="C0504D" w:themeColor="accent2"/>
              </w:rPr>
            </w:pPr>
            <w:r w:rsidRPr="00E846A6">
              <w:rPr>
                <w:b/>
                <w:color w:val="C0504D" w:themeColor="accent2"/>
              </w:rPr>
              <w:t>Construction &amp; Agriculture</w:t>
            </w:r>
          </w:p>
          <w:p w:rsidR="00E846A6" w:rsidRPr="00820A8B" w:rsidRDefault="00E846A6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Clear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(404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3759A1" w:rsidRDefault="00E846A6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Natural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405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6705C8" w:rsidRDefault="00E846A6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  <w:sz w:val="18"/>
              </w:rPr>
            </w:pPr>
            <w:r>
              <w:rPr>
                <w:color w:val="000000" w:themeColor="text1"/>
              </w:rPr>
              <w:t xml:space="preserve">Black </w:t>
            </w:r>
            <w:r w:rsidRPr="006705C8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406</w:t>
            </w:r>
            <w:r w:rsidRPr="006705C8">
              <w:rPr>
                <w:b/>
                <w:color w:val="000000" w:themeColor="text1"/>
                <w:sz w:val="18"/>
              </w:rPr>
              <w:t>)</w:t>
            </w:r>
          </w:p>
          <w:p w:rsidR="003759A1" w:rsidRPr="00E846A6" w:rsidRDefault="003759A1" w:rsidP="00E846A6">
            <w:pPr>
              <w:pStyle w:val="ListParagraph"/>
              <w:numPr>
                <w:ilvl w:val="0"/>
                <w:numId w:val="34"/>
              </w:numPr>
              <w:rPr>
                <w:b/>
                <w:color w:val="9BBB59" w:themeColor="accent3"/>
              </w:rPr>
            </w:pPr>
            <w:r w:rsidRPr="00E846A6">
              <w:rPr>
                <w:b/>
                <w:color w:val="9BBB59" w:themeColor="accent3"/>
              </w:rPr>
              <w:t>Perforated Sheets</w:t>
            </w:r>
          </w:p>
          <w:p w:rsidR="003759A1" w:rsidRPr="00820A8B" w:rsidRDefault="003759A1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Single  Wound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407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Centerfold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408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E846A6">
            <w:pPr>
              <w:pStyle w:val="ListParagraph"/>
              <w:numPr>
                <w:ilvl w:val="1"/>
                <w:numId w:val="3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Gusseted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409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BA4531" w:rsidRDefault="003759A1" w:rsidP="003759A1">
            <w:pPr>
              <w:pStyle w:val="ListParagraph"/>
              <w:tabs>
                <w:tab w:val="left" w:pos="360"/>
              </w:tabs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3759A1" w:rsidRPr="003759A1" w:rsidRDefault="003759A1" w:rsidP="003759A1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Opens to a Third </w:t>
            </w:r>
            <w:r w:rsidRPr="000844E7">
              <w:rPr>
                <w:b/>
                <w:sz w:val="24"/>
              </w:rPr>
              <w:t>Level</w:t>
            </w:r>
          </w:p>
        </w:tc>
      </w:tr>
    </w:tbl>
    <w:p w:rsidR="00820A8B" w:rsidRDefault="00820A8B">
      <w:pPr>
        <w:spacing w:after="0"/>
      </w:pPr>
    </w:p>
    <w:p w:rsidR="003759A1" w:rsidRDefault="003759A1">
      <w:pPr>
        <w:spacing w:after="0"/>
      </w:pPr>
    </w:p>
    <w:p w:rsidR="003759A1" w:rsidRDefault="003759A1" w:rsidP="00605547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t>Mailers &amp; Accessories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59A1" w:rsidTr="00CE7462">
        <w:tc>
          <w:tcPr>
            <w:tcW w:w="3192" w:type="dxa"/>
          </w:tcPr>
          <w:p w:rsidR="003759A1" w:rsidRPr="000844E7" w:rsidRDefault="003759A1" w:rsidP="00CE7462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3759A1" w:rsidRDefault="003759A1" w:rsidP="006705C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Layflat Postal Approved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6705C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Lip &amp; Tape Mailers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3759A1" w:rsidRDefault="003759A1" w:rsidP="006705C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rPr>
                <w:b/>
                <w:color w:val="4F81BD" w:themeColor="accent1"/>
              </w:rPr>
            </w:pPr>
            <w:r w:rsidRPr="003759A1">
              <w:rPr>
                <w:b/>
                <w:color w:val="4F81BD" w:themeColor="accent1"/>
              </w:rPr>
              <w:t>Poly Mailers</w:t>
            </w:r>
          </w:p>
          <w:p w:rsidR="003759A1" w:rsidRPr="003759A1" w:rsidRDefault="003759A1" w:rsidP="006705C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Packing List Envelopes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605547">
              <w:rPr>
                <w:b/>
                <w:color w:val="000000" w:themeColor="text1"/>
                <w:sz w:val="18"/>
              </w:rPr>
              <w:t>503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3759A1" w:rsidRDefault="003759A1" w:rsidP="006705C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Tie Closures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505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6705C8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Tubing Dispensers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462">
            <w:pPr>
              <w:tabs>
                <w:tab w:val="left" w:pos="0"/>
                <w:tab w:val="left" w:pos="360"/>
              </w:tabs>
            </w:pPr>
          </w:p>
        </w:tc>
        <w:tc>
          <w:tcPr>
            <w:tcW w:w="3192" w:type="dxa"/>
          </w:tcPr>
          <w:p w:rsidR="003759A1" w:rsidRDefault="003759A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Opens to a Second </w:t>
            </w:r>
            <w:r w:rsidRPr="000844E7">
              <w:rPr>
                <w:b/>
                <w:sz w:val="24"/>
              </w:rPr>
              <w:t>Level</w:t>
            </w:r>
          </w:p>
          <w:p w:rsidR="003759A1" w:rsidRPr="003759A1" w:rsidRDefault="003759A1" w:rsidP="00CE7462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8"/>
                <w:szCs w:val="12"/>
              </w:rPr>
            </w:pPr>
          </w:p>
          <w:p w:rsidR="003759A1" w:rsidRPr="00820A8B" w:rsidRDefault="003759A1" w:rsidP="006705C8">
            <w:pPr>
              <w:pStyle w:val="ListParagraph"/>
              <w:numPr>
                <w:ilvl w:val="0"/>
                <w:numId w:val="27"/>
              </w:num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Poly Mailers</w:t>
            </w:r>
          </w:p>
          <w:p w:rsidR="003759A1" w:rsidRPr="00820A8B" w:rsidRDefault="003759A1" w:rsidP="006705C8">
            <w:pPr>
              <w:pStyle w:val="ListParagraph"/>
              <w:numPr>
                <w:ilvl w:val="1"/>
                <w:numId w:val="27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Non-Perforated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508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E6CB1" w:rsidRDefault="003759A1" w:rsidP="00FE5D68">
            <w:pPr>
              <w:pStyle w:val="ListParagraph"/>
              <w:numPr>
                <w:ilvl w:val="1"/>
                <w:numId w:val="27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Perforated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507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</w:tc>
        <w:tc>
          <w:tcPr>
            <w:tcW w:w="3192" w:type="dxa"/>
          </w:tcPr>
          <w:p w:rsidR="003759A1" w:rsidRPr="003759A1" w:rsidRDefault="003759A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Opens to a Third </w:t>
            </w:r>
            <w:r w:rsidRPr="000844E7">
              <w:rPr>
                <w:b/>
                <w:sz w:val="24"/>
              </w:rPr>
              <w:t>Level</w:t>
            </w:r>
          </w:p>
        </w:tc>
      </w:tr>
    </w:tbl>
    <w:p w:rsidR="003759A1" w:rsidRDefault="003759A1" w:rsidP="003759A1">
      <w:pPr>
        <w:spacing w:after="0"/>
      </w:pPr>
    </w:p>
    <w:p w:rsidR="00820A8B" w:rsidRDefault="00820A8B" w:rsidP="00605547">
      <w:pPr>
        <w:spacing w:after="0"/>
      </w:pPr>
    </w:p>
    <w:sectPr w:rsidR="00820A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A6" w:rsidRDefault="00E846A6" w:rsidP="00493D62">
      <w:pPr>
        <w:spacing w:after="0" w:line="240" w:lineRule="auto"/>
      </w:pPr>
      <w:r>
        <w:separator/>
      </w:r>
    </w:p>
  </w:endnote>
  <w:endnote w:type="continuationSeparator" w:id="0">
    <w:p w:rsidR="00E846A6" w:rsidRDefault="00E846A6" w:rsidP="0049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A6" w:rsidRDefault="00E846A6" w:rsidP="00493D62">
      <w:pPr>
        <w:spacing w:after="0" w:line="240" w:lineRule="auto"/>
      </w:pPr>
      <w:r>
        <w:separator/>
      </w:r>
    </w:p>
  </w:footnote>
  <w:footnote w:type="continuationSeparator" w:id="0">
    <w:p w:rsidR="00E846A6" w:rsidRDefault="00E846A6" w:rsidP="0049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A6" w:rsidRDefault="00E846A6" w:rsidP="00493D62">
    <w:pPr>
      <w:pStyle w:val="Header"/>
      <w:tabs>
        <w:tab w:val="clear" w:pos="4680"/>
        <w:tab w:val="clear" w:pos="9360"/>
        <w:tab w:val="left" w:pos="6000"/>
      </w:tabs>
      <w:jc w:val="center"/>
    </w:pPr>
    <w:r>
      <w:rPr>
        <w:b/>
        <w:sz w:val="40"/>
      </w:rPr>
      <w:t>N</w:t>
    </w:r>
    <w:r w:rsidRPr="00101E6D">
      <w:rPr>
        <w:b/>
        <w:sz w:val="40"/>
      </w:rPr>
      <w:t>ested Category Dropdowns</w:t>
    </w:r>
  </w:p>
  <w:p w:rsidR="00E846A6" w:rsidRDefault="00E84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27B"/>
    <w:multiLevelType w:val="hybridMultilevel"/>
    <w:tmpl w:val="54E2C166"/>
    <w:lvl w:ilvl="0" w:tplc="3D72B698">
      <w:start w:val="6"/>
      <w:numFmt w:val="decimal"/>
      <w:lvlText w:val="%1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3A03CCE"/>
    <w:multiLevelType w:val="hybridMultilevel"/>
    <w:tmpl w:val="C4E412CE"/>
    <w:lvl w:ilvl="0" w:tplc="DC4A97C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557"/>
    <w:multiLevelType w:val="hybridMultilevel"/>
    <w:tmpl w:val="DBC0ED1E"/>
    <w:lvl w:ilvl="0" w:tplc="11B242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87970"/>
    <w:multiLevelType w:val="hybridMultilevel"/>
    <w:tmpl w:val="44D87B48"/>
    <w:lvl w:ilvl="0" w:tplc="0EE6C8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936C8"/>
    <w:multiLevelType w:val="hybridMultilevel"/>
    <w:tmpl w:val="A3F46AA2"/>
    <w:lvl w:ilvl="0" w:tplc="DD20A69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5580A"/>
    <w:multiLevelType w:val="hybridMultilevel"/>
    <w:tmpl w:val="7C380D04"/>
    <w:lvl w:ilvl="0" w:tplc="5AD4D9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>
    <w:nsid w:val="0E50389C"/>
    <w:multiLevelType w:val="hybridMultilevel"/>
    <w:tmpl w:val="0CCE7754"/>
    <w:lvl w:ilvl="0" w:tplc="0518D67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130F8"/>
    <w:multiLevelType w:val="hybridMultilevel"/>
    <w:tmpl w:val="A8AC6D0C"/>
    <w:lvl w:ilvl="0" w:tplc="B792D7D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22992"/>
    <w:multiLevelType w:val="hybridMultilevel"/>
    <w:tmpl w:val="140A0698"/>
    <w:lvl w:ilvl="0" w:tplc="754A023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46921"/>
    <w:multiLevelType w:val="hybridMultilevel"/>
    <w:tmpl w:val="B8669FF8"/>
    <w:lvl w:ilvl="0" w:tplc="2026D9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A742D"/>
    <w:multiLevelType w:val="hybridMultilevel"/>
    <w:tmpl w:val="42202A94"/>
    <w:lvl w:ilvl="0" w:tplc="794608B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F0083"/>
    <w:multiLevelType w:val="hybridMultilevel"/>
    <w:tmpl w:val="427C02E2"/>
    <w:lvl w:ilvl="0" w:tplc="18D289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3C22844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DB76F6"/>
    <w:multiLevelType w:val="hybridMultilevel"/>
    <w:tmpl w:val="A8543436"/>
    <w:lvl w:ilvl="0" w:tplc="B49C628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49563B"/>
    <w:multiLevelType w:val="hybridMultilevel"/>
    <w:tmpl w:val="508CA386"/>
    <w:lvl w:ilvl="0" w:tplc="18D28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39E0664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  <w:color w:val="auto"/>
      </w:rPr>
    </w:lvl>
    <w:lvl w:ilvl="2" w:tplc="853AA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5830AB4C">
      <w:start w:val="30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969B1"/>
    <w:multiLevelType w:val="hybridMultilevel"/>
    <w:tmpl w:val="F746E398"/>
    <w:lvl w:ilvl="0" w:tplc="E3BEADE2">
      <w:start w:val="1"/>
      <w:numFmt w:val="lowerRoman"/>
      <w:lvlText w:val="%1."/>
      <w:lvlJc w:val="right"/>
      <w:pPr>
        <w:ind w:left="9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01306"/>
    <w:multiLevelType w:val="hybridMultilevel"/>
    <w:tmpl w:val="1DB06662"/>
    <w:lvl w:ilvl="0" w:tplc="1BC47DF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77584"/>
    <w:multiLevelType w:val="hybridMultilevel"/>
    <w:tmpl w:val="40AEC7E8"/>
    <w:lvl w:ilvl="0" w:tplc="82E044F8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31B2C"/>
    <w:multiLevelType w:val="hybridMultilevel"/>
    <w:tmpl w:val="1F66CCB2"/>
    <w:lvl w:ilvl="0" w:tplc="0C44EEB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669C0"/>
    <w:multiLevelType w:val="hybridMultilevel"/>
    <w:tmpl w:val="4EB83AB8"/>
    <w:lvl w:ilvl="0" w:tplc="28D860F8">
      <w:start w:val="1"/>
      <w:numFmt w:val="lowerRoman"/>
      <w:lvlText w:val="%1."/>
      <w:lvlJc w:val="right"/>
      <w:pPr>
        <w:ind w:left="9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A05AB"/>
    <w:multiLevelType w:val="hybridMultilevel"/>
    <w:tmpl w:val="5040FD3E"/>
    <w:lvl w:ilvl="0" w:tplc="50A2B3F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4301C"/>
    <w:multiLevelType w:val="hybridMultilevel"/>
    <w:tmpl w:val="C2281714"/>
    <w:lvl w:ilvl="0" w:tplc="D178A1CA">
      <w:start w:val="1"/>
      <w:numFmt w:val="lowerRoman"/>
      <w:lvlText w:val="%1."/>
      <w:lvlJc w:val="right"/>
      <w:pPr>
        <w:ind w:left="9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" w:hanging="360"/>
      </w:pPr>
    </w:lvl>
    <w:lvl w:ilvl="2" w:tplc="0409001B" w:tentative="1">
      <w:start w:val="1"/>
      <w:numFmt w:val="lowerRoman"/>
      <w:lvlText w:val="%3."/>
      <w:lvlJc w:val="right"/>
      <w:pPr>
        <w:ind w:left="1266" w:hanging="180"/>
      </w:pPr>
    </w:lvl>
    <w:lvl w:ilvl="3" w:tplc="0409000F" w:tentative="1">
      <w:start w:val="1"/>
      <w:numFmt w:val="decimal"/>
      <w:lvlText w:val="%4."/>
      <w:lvlJc w:val="left"/>
      <w:pPr>
        <w:ind w:left="1986" w:hanging="360"/>
      </w:pPr>
    </w:lvl>
    <w:lvl w:ilvl="4" w:tplc="04090019" w:tentative="1">
      <w:start w:val="1"/>
      <w:numFmt w:val="lowerLetter"/>
      <w:lvlText w:val="%5."/>
      <w:lvlJc w:val="left"/>
      <w:pPr>
        <w:ind w:left="2706" w:hanging="360"/>
      </w:pPr>
    </w:lvl>
    <w:lvl w:ilvl="5" w:tplc="0409001B" w:tentative="1">
      <w:start w:val="1"/>
      <w:numFmt w:val="lowerRoman"/>
      <w:lvlText w:val="%6."/>
      <w:lvlJc w:val="right"/>
      <w:pPr>
        <w:ind w:left="3426" w:hanging="180"/>
      </w:pPr>
    </w:lvl>
    <w:lvl w:ilvl="6" w:tplc="0409000F" w:tentative="1">
      <w:start w:val="1"/>
      <w:numFmt w:val="decimal"/>
      <w:lvlText w:val="%7."/>
      <w:lvlJc w:val="left"/>
      <w:pPr>
        <w:ind w:left="4146" w:hanging="360"/>
      </w:pPr>
    </w:lvl>
    <w:lvl w:ilvl="7" w:tplc="04090019" w:tentative="1">
      <w:start w:val="1"/>
      <w:numFmt w:val="lowerLetter"/>
      <w:lvlText w:val="%8."/>
      <w:lvlJc w:val="left"/>
      <w:pPr>
        <w:ind w:left="4866" w:hanging="360"/>
      </w:pPr>
    </w:lvl>
    <w:lvl w:ilvl="8" w:tplc="040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1">
    <w:nsid w:val="3B9B5A24"/>
    <w:multiLevelType w:val="hybridMultilevel"/>
    <w:tmpl w:val="BDBEB42C"/>
    <w:lvl w:ilvl="0" w:tplc="9A8208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B1AF1"/>
    <w:multiLevelType w:val="hybridMultilevel"/>
    <w:tmpl w:val="86DE9A9A"/>
    <w:lvl w:ilvl="0" w:tplc="88B03AC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BD238A"/>
    <w:multiLevelType w:val="hybridMultilevel"/>
    <w:tmpl w:val="D7AA280A"/>
    <w:lvl w:ilvl="0" w:tplc="84FAEE9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2C09CEE">
      <w:start w:val="5"/>
      <w:numFmt w:val="lowerRoman"/>
      <w:lvlText w:val="%3."/>
      <w:lvlJc w:val="right"/>
      <w:pPr>
        <w:ind w:left="180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171D30"/>
    <w:multiLevelType w:val="hybridMultilevel"/>
    <w:tmpl w:val="F718EA24"/>
    <w:lvl w:ilvl="0" w:tplc="3CB08570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293B54"/>
    <w:multiLevelType w:val="hybridMultilevel"/>
    <w:tmpl w:val="6936A97A"/>
    <w:lvl w:ilvl="0" w:tplc="934A2376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B516B"/>
    <w:multiLevelType w:val="hybridMultilevel"/>
    <w:tmpl w:val="55CCE406"/>
    <w:lvl w:ilvl="0" w:tplc="A0487DE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C1973"/>
    <w:multiLevelType w:val="hybridMultilevel"/>
    <w:tmpl w:val="9A7AB5AC"/>
    <w:lvl w:ilvl="0" w:tplc="5EE61C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4E8FCA">
      <w:start w:val="6"/>
      <w:numFmt w:val="lowerLetter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6F3542"/>
    <w:multiLevelType w:val="hybridMultilevel"/>
    <w:tmpl w:val="E514DF2A"/>
    <w:lvl w:ilvl="0" w:tplc="CF9C3B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E5350"/>
    <w:multiLevelType w:val="hybridMultilevel"/>
    <w:tmpl w:val="DA466E86"/>
    <w:lvl w:ilvl="0" w:tplc="18D2890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567939"/>
    <w:multiLevelType w:val="hybridMultilevel"/>
    <w:tmpl w:val="BB34743E"/>
    <w:lvl w:ilvl="0" w:tplc="A8B0E8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A51C7"/>
    <w:multiLevelType w:val="hybridMultilevel"/>
    <w:tmpl w:val="EDA6928E"/>
    <w:lvl w:ilvl="0" w:tplc="3850BB5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1182F"/>
    <w:multiLevelType w:val="hybridMultilevel"/>
    <w:tmpl w:val="DB68B012"/>
    <w:lvl w:ilvl="0" w:tplc="18D28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033869"/>
    <w:multiLevelType w:val="hybridMultilevel"/>
    <w:tmpl w:val="E5069C1A"/>
    <w:lvl w:ilvl="0" w:tplc="D1EE4C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2"/>
  </w:num>
  <w:num w:numId="3">
    <w:abstractNumId w:val="33"/>
  </w:num>
  <w:num w:numId="4">
    <w:abstractNumId w:val="27"/>
  </w:num>
  <w:num w:numId="5">
    <w:abstractNumId w:val="11"/>
  </w:num>
  <w:num w:numId="6">
    <w:abstractNumId w:val="29"/>
  </w:num>
  <w:num w:numId="7">
    <w:abstractNumId w:val="23"/>
  </w:num>
  <w:num w:numId="8">
    <w:abstractNumId w:val="6"/>
  </w:num>
  <w:num w:numId="9">
    <w:abstractNumId w:val="20"/>
  </w:num>
  <w:num w:numId="10">
    <w:abstractNumId w:val="14"/>
  </w:num>
  <w:num w:numId="11">
    <w:abstractNumId w:val="18"/>
  </w:num>
  <w:num w:numId="12">
    <w:abstractNumId w:val="1"/>
  </w:num>
  <w:num w:numId="13">
    <w:abstractNumId w:val="24"/>
  </w:num>
  <w:num w:numId="14">
    <w:abstractNumId w:val="19"/>
  </w:num>
  <w:num w:numId="15">
    <w:abstractNumId w:val="22"/>
  </w:num>
  <w:num w:numId="16">
    <w:abstractNumId w:val="17"/>
  </w:num>
  <w:num w:numId="17">
    <w:abstractNumId w:val="30"/>
  </w:num>
  <w:num w:numId="18">
    <w:abstractNumId w:val="10"/>
  </w:num>
  <w:num w:numId="19">
    <w:abstractNumId w:val="26"/>
  </w:num>
  <w:num w:numId="20">
    <w:abstractNumId w:val="4"/>
  </w:num>
  <w:num w:numId="21">
    <w:abstractNumId w:val="3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28"/>
  </w:num>
  <w:num w:numId="27">
    <w:abstractNumId w:val="7"/>
  </w:num>
  <w:num w:numId="28">
    <w:abstractNumId w:val="12"/>
  </w:num>
  <w:num w:numId="29">
    <w:abstractNumId w:val="15"/>
  </w:num>
  <w:num w:numId="30">
    <w:abstractNumId w:val="25"/>
  </w:num>
  <w:num w:numId="31">
    <w:abstractNumId w:val="2"/>
  </w:num>
  <w:num w:numId="32">
    <w:abstractNumId w:val="9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E7"/>
    <w:rsid w:val="0003322A"/>
    <w:rsid w:val="000844E7"/>
    <w:rsid w:val="00181E43"/>
    <w:rsid w:val="003759A1"/>
    <w:rsid w:val="00493D62"/>
    <w:rsid w:val="00605547"/>
    <w:rsid w:val="006705C8"/>
    <w:rsid w:val="007B11FE"/>
    <w:rsid w:val="00820A8B"/>
    <w:rsid w:val="008E6CB1"/>
    <w:rsid w:val="00984C8D"/>
    <w:rsid w:val="00BA4531"/>
    <w:rsid w:val="00CE7462"/>
    <w:rsid w:val="00E846A6"/>
    <w:rsid w:val="00FE5D68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E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4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2"/>
  </w:style>
  <w:style w:type="paragraph" w:styleId="Footer">
    <w:name w:val="footer"/>
    <w:basedOn w:val="Normal"/>
    <w:link w:val="Foot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E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4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2"/>
  </w:style>
  <w:style w:type="paragraph" w:styleId="Footer">
    <w:name w:val="footer"/>
    <w:basedOn w:val="Normal"/>
    <w:link w:val="Foot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Richardson</dc:creator>
  <cp:lastModifiedBy>Owen Richardson</cp:lastModifiedBy>
  <cp:revision>2</cp:revision>
  <dcterms:created xsi:type="dcterms:W3CDTF">2015-11-19T17:03:00Z</dcterms:created>
  <dcterms:modified xsi:type="dcterms:W3CDTF">2015-11-19T17:03:00Z</dcterms:modified>
</cp:coreProperties>
</file>