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92BEEB" w14:textId="2256EE41" w:rsidR="004065A8" w:rsidRPr="009B3F15" w:rsidRDefault="00AB4406" w:rsidP="009B3F15">
      <w:pPr>
        <w:pStyle w:val="NormalWeb"/>
        <w:rPr>
          <w:rFonts w:ascii="Arial" w:hAnsi="Arial" w:cs="Arial"/>
          <w:b/>
          <w:color w:val="FF0000"/>
          <w:sz w:val="20"/>
          <w:szCs w:val="20"/>
        </w:rPr>
      </w:pPr>
      <w:r w:rsidRPr="00AB4406">
        <w:rPr>
          <w:rFonts w:ascii="Arial" w:hAnsi="Arial" w:cs="Arial"/>
          <w:b/>
          <w:color w:val="FF0000"/>
          <w:sz w:val="20"/>
          <w:szCs w:val="20"/>
        </w:rPr>
        <w:t>WORK IN PROGRESS</w:t>
      </w:r>
    </w:p>
    <w:p w14:paraId="7301596C" w14:textId="01DE46D6" w:rsidR="00EA0DAF" w:rsidRDefault="005D650A" w:rsidP="00294FE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When a MOD</w:t>
      </w:r>
      <w:r w:rsidR="00EA0DAF">
        <w:rPr>
          <w:rFonts w:ascii="Arial" w:hAnsi="Arial" w:cs="Arial"/>
          <w:color w:val="000000"/>
          <w:sz w:val="20"/>
          <w:szCs w:val="20"/>
        </w:rPr>
        <w:t xml:space="preserve"> </w:t>
      </w:r>
      <w:r w:rsidR="00EA0DAF" w:rsidRPr="00304785">
        <w:rPr>
          <w:rFonts w:ascii="Arial" w:hAnsi="Arial" w:cs="Arial"/>
          <w:i/>
          <w:color w:val="000000"/>
          <w:sz w:val="20"/>
          <w:szCs w:val="20"/>
        </w:rPr>
        <w:t>item</w:t>
      </w:r>
      <w:r>
        <w:rPr>
          <w:rFonts w:ascii="Arial" w:hAnsi="Arial" w:cs="Arial"/>
          <w:color w:val="000000"/>
          <w:sz w:val="20"/>
          <w:szCs w:val="20"/>
        </w:rPr>
        <w:t xml:space="preserve"> is saved it will consist of its configuration details, i.e. all widget selections</w:t>
      </w:r>
      <w:r w:rsidR="00EA0DAF">
        <w:rPr>
          <w:rFonts w:ascii="Arial" w:hAnsi="Arial" w:cs="Arial"/>
          <w:color w:val="000000"/>
          <w:sz w:val="20"/>
          <w:szCs w:val="20"/>
        </w:rPr>
        <w:t xml:space="preserve"> (except zip code)</w:t>
      </w:r>
      <w:r w:rsidR="00EC49E9">
        <w:rPr>
          <w:rFonts w:ascii="Arial" w:hAnsi="Arial" w:cs="Arial"/>
          <w:color w:val="000000"/>
          <w:sz w:val="20"/>
          <w:szCs w:val="20"/>
        </w:rPr>
        <w:t xml:space="preserve"> – product class, category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EC49E9">
        <w:rPr>
          <w:rFonts w:ascii="Arial" w:hAnsi="Arial" w:cs="Arial"/>
          <w:color w:val="000000"/>
          <w:sz w:val="20"/>
          <w:szCs w:val="20"/>
        </w:rPr>
        <w:t xml:space="preserve"> dimensions, materials &amp; additives, color, printing, venting and packaging PLUS </w:t>
      </w:r>
      <w:r w:rsidR="00EC49E9" w:rsidRPr="00EA0DAF">
        <w:rPr>
          <w:rFonts w:ascii="Arial" w:hAnsi="Arial" w:cs="Arial"/>
          <w:color w:val="000000"/>
          <w:sz w:val="20"/>
          <w:szCs w:val="20"/>
        </w:rPr>
        <w:t>–</w:t>
      </w:r>
      <w:r w:rsidR="00EA0DAF">
        <w:rPr>
          <w:rFonts w:ascii="Arial" w:hAnsi="Arial" w:cs="Arial"/>
          <w:color w:val="000000"/>
          <w:sz w:val="20"/>
          <w:szCs w:val="20"/>
        </w:rPr>
        <w:t xml:space="preserve"> pack-out/put up from results </w:t>
      </w:r>
      <w:r w:rsidR="00C049C8">
        <w:rPr>
          <w:rFonts w:ascii="Arial" w:hAnsi="Arial" w:cs="Arial"/>
          <w:color w:val="000000"/>
          <w:sz w:val="20"/>
          <w:szCs w:val="20"/>
        </w:rPr>
        <w:t xml:space="preserve">area </w:t>
      </w:r>
      <w:r w:rsidR="00EA0DAF">
        <w:rPr>
          <w:rFonts w:ascii="Arial" w:hAnsi="Arial" w:cs="Arial"/>
          <w:color w:val="000000"/>
          <w:sz w:val="20"/>
          <w:szCs w:val="20"/>
        </w:rPr>
        <w:t xml:space="preserve">at time of saving. </w:t>
      </w:r>
      <w:r w:rsidR="00304785">
        <w:rPr>
          <w:rFonts w:ascii="Arial" w:hAnsi="Arial" w:cs="Arial"/>
          <w:color w:val="000000"/>
          <w:sz w:val="20"/>
          <w:szCs w:val="20"/>
        </w:rPr>
        <w:t xml:space="preserve">It will also be assigned its first price quote with resin prices good for 14 days, and freight, if included, based upon the zip code at time of saving. </w:t>
      </w:r>
      <w:r w:rsidR="00EA0DAF">
        <w:rPr>
          <w:rFonts w:ascii="Arial" w:hAnsi="Arial" w:cs="Arial"/>
          <w:color w:val="000000"/>
          <w:sz w:val="20"/>
          <w:szCs w:val="20"/>
        </w:rPr>
        <w:t xml:space="preserve">Quantity, zip code, price breaks and freight options are </w:t>
      </w:r>
      <w:r w:rsidR="00304785">
        <w:rPr>
          <w:rFonts w:ascii="Arial" w:hAnsi="Arial" w:cs="Arial"/>
          <w:color w:val="000000"/>
          <w:sz w:val="20"/>
          <w:szCs w:val="20"/>
        </w:rPr>
        <w:t xml:space="preserve">not considered </w:t>
      </w:r>
      <w:r w:rsidR="00C049C8">
        <w:rPr>
          <w:rFonts w:ascii="Arial" w:hAnsi="Arial" w:cs="Arial"/>
          <w:color w:val="000000"/>
          <w:sz w:val="20"/>
          <w:szCs w:val="20"/>
        </w:rPr>
        <w:t xml:space="preserve">intrinsic </w:t>
      </w:r>
      <w:r w:rsidR="00304785">
        <w:rPr>
          <w:rFonts w:ascii="Arial" w:hAnsi="Arial" w:cs="Arial"/>
          <w:color w:val="000000"/>
          <w:sz w:val="20"/>
          <w:szCs w:val="20"/>
        </w:rPr>
        <w:t>part</w:t>
      </w:r>
      <w:r w:rsidR="00C049C8">
        <w:rPr>
          <w:rFonts w:ascii="Arial" w:hAnsi="Arial" w:cs="Arial"/>
          <w:color w:val="000000"/>
          <w:sz w:val="20"/>
          <w:szCs w:val="20"/>
        </w:rPr>
        <w:t>s</w:t>
      </w:r>
      <w:r w:rsidR="00304785">
        <w:rPr>
          <w:rFonts w:ascii="Arial" w:hAnsi="Arial" w:cs="Arial"/>
          <w:color w:val="000000"/>
          <w:sz w:val="20"/>
          <w:szCs w:val="20"/>
        </w:rPr>
        <w:t xml:space="preserve"> of the item, but they are part of an item’</w:t>
      </w:r>
      <w:r w:rsidR="00823389">
        <w:rPr>
          <w:rFonts w:ascii="Arial" w:hAnsi="Arial" w:cs="Arial"/>
          <w:color w:val="000000"/>
          <w:sz w:val="20"/>
          <w:szCs w:val="20"/>
        </w:rPr>
        <w:t>s quotes, and these values at the time of saving will be included with the MOD item’s first quote.</w:t>
      </w:r>
    </w:p>
    <w:p w14:paraId="421621E4" w14:textId="2E3F6AB5" w:rsidR="00823389" w:rsidRDefault="00C049C8" w:rsidP="00EA0DA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Over time, multiple quotes can be attached to a saved MOD item.</w:t>
      </w:r>
    </w:p>
    <w:p w14:paraId="42A23ECB" w14:textId="2CF6661A" w:rsidR="0034600F" w:rsidRDefault="00304785" w:rsidP="0071530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4600F">
        <w:rPr>
          <w:rFonts w:ascii="Arial" w:hAnsi="Arial" w:cs="Arial"/>
          <w:color w:val="000000"/>
          <w:sz w:val="20"/>
          <w:szCs w:val="20"/>
        </w:rPr>
        <w:t xml:space="preserve">When a user retrieves a MOD item from the </w:t>
      </w:r>
      <w:r w:rsidR="005D650A" w:rsidRPr="0034600F">
        <w:rPr>
          <w:rFonts w:ascii="Arial" w:hAnsi="Arial" w:cs="Arial"/>
          <w:color w:val="000000"/>
          <w:sz w:val="20"/>
          <w:szCs w:val="20"/>
        </w:rPr>
        <w:t xml:space="preserve">Saved Items list, </w:t>
      </w:r>
      <w:r w:rsidRPr="0034600F">
        <w:rPr>
          <w:rFonts w:ascii="Arial" w:hAnsi="Arial" w:cs="Arial"/>
          <w:color w:val="000000"/>
          <w:sz w:val="20"/>
          <w:szCs w:val="20"/>
        </w:rPr>
        <w:t>we will return the configuration details, plus the attrib</w:t>
      </w:r>
      <w:r w:rsidR="002A44B6" w:rsidRPr="0034600F">
        <w:rPr>
          <w:rFonts w:ascii="Arial" w:hAnsi="Arial" w:cs="Arial"/>
          <w:color w:val="000000"/>
          <w:sz w:val="20"/>
          <w:szCs w:val="20"/>
        </w:rPr>
        <w:t xml:space="preserve">utes </w:t>
      </w:r>
      <w:r w:rsidR="0034600F" w:rsidRPr="0034600F">
        <w:rPr>
          <w:rFonts w:ascii="Arial" w:hAnsi="Arial" w:cs="Arial"/>
          <w:color w:val="000000"/>
          <w:sz w:val="20"/>
          <w:szCs w:val="20"/>
        </w:rPr>
        <w:t>of</w:t>
      </w:r>
      <w:r w:rsidR="00504053">
        <w:rPr>
          <w:rFonts w:ascii="Arial" w:hAnsi="Arial" w:cs="Arial"/>
          <w:color w:val="000000"/>
          <w:sz w:val="20"/>
          <w:szCs w:val="20"/>
        </w:rPr>
        <w:t xml:space="preserve"> the most recent quote (</w:t>
      </w:r>
      <w:r w:rsidR="002A44B6" w:rsidRPr="0034600F">
        <w:rPr>
          <w:rFonts w:ascii="Arial" w:hAnsi="Arial" w:cs="Arial"/>
          <w:color w:val="000000"/>
          <w:sz w:val="20"/>
          <w:szCs w:val="20"/>
        </w:rPr>
        <w:t xml:space="preserve">whether </w:t>
      </w:r>
      <w:r w:rsidR="00715306">
        <w:rPr>
          <w:rFonts w:ascii="Arial" w:hAnsi="Arial" w:cs="Arial"/>
          <w:color w:val="000000"/>
          <w:sz w:val="20"/>
          <w:szCs w:val="20"/>
        </w:rPr>
        <w:t>live or expired/converted</w:t>
      </w:r>
      <w:r w:rsidR="00504053">
        <w:rPr>
          <w:rFonts w:ascii="Arial" w:hAnsi="Arial" w:cs="Arial"/>
          <w:color w:val="000000"/>
          <w:sz w:val="20"/>
          <w:szCs w:val="20"/>
        </w:rPr>
        <w:t>)</w:t>
      </w:r>
      <w:r w:rsidR="00715306">
        <w:rPr>
          <w:rFonts w:ascii="Arial" w:hAnsi="Arial" w:cs="Arial"/>
          <w:color w:val="000000"/>
          <w:sz w:val="20"/>
          <w:szCs w:val="20"/>
        </w:rPr>
        <w:t xml:space="preserve"> to the widget. The Find button will be disabled until the user makes a change to the widget.</w:t>
      </w:r>
    </w:p>
    <w:p w14:paraId="16A8AB32" w14:textId="4164899D" w:rsidR="00C049C8" w:rsidRDefault="00192C40" w:rsidP="0071530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Once a user</w:t>
      </w:r>
      <w:r w:rsidR="002A44B6">
        <w:rPr>
          <w:rFonts w:ascii="Arial" w:hAnsi="Arial" w:cs="Arial"/>
          <w:color w:val="000000"/>
          <w:sz w:val="20"/>
          <w:szCs w:val="20"/>
        </w:rPr>
        <w:t xml:space="preserve"> retrieve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2A44B6">
        <w:rPr>
          <w:rFonts w:ascii="Arial" w:hAnsi="Arial" w:cs="Arial"/>
          <w:color w:val="000000"/>
          <w:sz w:val="20"/>
          <w:szCs w:val="20"/>
        </w:rPr>
        <w:t xml:space="preserve"> a saved MOD item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8233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depending on whether its most recent quote is live, and what they do once they retrieve it, users can:</w:t>
      </w:r>
    </w:p>
    <w:p w14:paraId="430B67FF" w14:textId="55252030" w:rsidR="00192C40" w:rsidRPr="00192C40" w:rsidRDefault="00192C40" w:rsidP="00715306">
      <w:pPr>
        <w:pStyle w:val="NormalWeb"/>
        <w:numPr>
          <w:ilvl w:val="0"/>
          <w:numId w:val="20"/>
        </w:numPr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34600F">
        <w:rPr>
          <w:rFonts w:ascii="Arial" w:hAnsi="Arial" w:cs="Arial"/>
          <w:b/>
          <w:color w:val="000000"/>
          <w:sz w:val="20"/>
          <w:szCs w:val="20"/>
        </w:rPr>
        <w:t xml:space="preserve">Modify the </w:t>
      </w:r>
      <w:r w:rsidR="0034600F" w:rsidRPr="0034600F">
        <w:rPr>
          <w:rFonts w:ascii="Arial" w:hAnsi="Arial" w:cs="Arial"/>
          <w:b/>
          <w:color w:val="000000"/>
          <w:sz w:val="20"/>
          <w:szCs w:val="20"/>
        </w:rPr>
        <w:t>quote</w:t>
      </w:r>
      <w:r w:rsidR="0034600F">
        <w:rPr>
          <w:rFonts w:ascii="Arial" w:hAnsi="Arial" w:cs="Arial"/>
          <w:color w:val="000000"/>
          <w:sz w:val="20"/>
          <w:szCs w:val="20"/>
        </w:rPr>
        <w:t xml:space="preserve"> - while keeping same underlying resin price and quote clock (14 - T)), by changing </w:t>
      </w:r>
      <w:r>
        <w:rPr>
          <w:rFonts w:ascii="Arial" w:hAnsi="Arial" w:cs="Arial"/>
          <w:color w:val="000000"/>
          <w:sz w:val="20"/>
          <w:szCs w:val="20"/>
        </w:rPr>
        <w:t>zip code, freight terms, quantity</w:t>
      </w:r>
      <w:r w:rsidR="0034600F">
        <w:rPr>
          <w:rFonts w:ascii="Arial" w:hAnsi="Arial" w:cs="Arial"/>
          <w:color w:val="000000"/>
          <w:sz w:val="20"/>
          <w:szCs w:val="20"/>
        </w:rPr>
        <w:t xml:space="preserve"> or price breaks. </w:t>
      </w:r>
      <w:r w:rsidR="0034600F">
        <w:rPr>
          <w:rFonts w:ascii="Arial" w:hAnsi="Arial" w:cs="Arial"/>
          <w:i/>
          <w:color w:val="000000"/>
          <w:sz w:val="20"/>
          <w:szCs w:val="20"/>
        </w:rPr>
        <w:t>Can only happen if most recent quote was still live.</w:t>
      </w:r>
    </w:p>
    <w:p w14:paraId="1A155970" w14:textId="3A255BAD" w:rsidR="0034600F" w:rsidRDefault="00192C40" w:rsidP="00715306">
      <w:pPr>
        <w:pStyle w:val="NormalWeb"/>
        <w:numPr>
          <w:ilvl w:val="0"/>
          <w:numId w:val="20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34600F">
        <w:rPr>
          <w:rFonts w:ascii="Arial" w:hAnsi="Arial" w:cs="Arial"/>
          <w:b/>
          <w:color w:val="000000"/>
          <w:sz w:val="20"/>
          <w:szCs w:val="20"/>
        </w:rPr>
        <w:t>Create</w:t>
      </w:r>
      <w:r w:rsidR="005D650A" w:rsidRPr="0034600F">
        <w:rPr>
          <w:rFonts w:ascii="Arial" w:hAnsi="Arial" w:cs="Arial"/>
          <w:b/>
          <w:color w:val="000000"/>
          <w:sz w:val="20"/>
          <w:szCs w:val="20"/>
        </w:rPr>
        <w:t xml:space="preserve"> new quotes linked to that MOD </w:t>
      </w:r>
      <w:proofErr w:type="gramStart"/>
      <w:r w:rsidR="005D650A" w:rsidRPr="0034600F">
        <w:rPr>
          <w:rFonts w:ascii="Arial" w:hAnsi="Arial" w:cs="Arial"/>
          <w:b/>
          <w:color w:val="000000"/>
          <w:sz w:val="20"/>
          <w:szCs w:val="20"/>
        </w:rPr>
        <w:t>item</w:t>
      </w:r>
      <w:r w:rsidR="0034600F">
        <w:rPr>
          <w:rFonts w:ascii="Arial" w:hAnsi="Arial" w:cs="Arial"/>
          <w:color w:val="000000"/>
          <w:sz w:val="20"/>
          <w:szCs w:val="20"/>
        </w:rPr>
        <w:t xml:space="preserve">  -</w:t>
      </w:r>
      <w:proofErr w:type="gramEnd"/>
      <w:r w:rsidR="0034600F">
        <w:rPr>
          <w:rFonts w:ascii="Arial" w:hAnsi="Arial" w:cs="Arial"/>
          <w:color w:val="000000"/>
          <w:sz w:val="20"/>
          <w:szCs w:val="20"/>
        </w:rPr>
        <w:t xml:space="preserve"> reprice the item with current resin prices and </w:t>
      </w:r>
      <w:r w:rsidRPr="0034600F">
        <w:rPr>
          <w:rFonts w:ascii="Arial" w:hAnsi="Arial" w:cs="Arial"/>
          <w:color w:val="000000"/>
          <w:sz w:val="20"/>
          <w:szCs w:val="20"/>
        </w:rPr>
        <w:t xml:space="preserve">new quote clock (T+14)). </w:t>
      </w:r>
      <w:r w:rsidR="0034600F">
        <w:rPr>
          <w:rFonts w:ascii="Arial" w:hAnsi="Arial" w:cs="Arial"/>
          <w:i/>
          <w:color w:val="000000"/>
          <w:sz w:val="20"/>
          <w:szCs w:val="20"/>
        </w:rPr>
        <w:t>I</w:t>
      </w:r>
      <w:r w:rsidR="0034600F" w:rsidRPr="0034600F">
        <w:rPr>
          <w:rFonts w:ascii="Arial" w:hAnsi="Arial" w:cs="Arial"/>
          <w:i/>
          <w:color w:val="000000"/>
          <w:sz w:val="20"/>
          <w:szCs w:val="20"/>
        </w:rPr>
        <w:t xml:space="preserve">f </w:t>
      </w:r>
      <w:r w:rsidR="00BD58B7">
        <w:rPr>
          <w:rFonts w:ascii="Arial" w:hAnsi="Arial" w:cs="Arial"/>
          <w:i/>
          <w:color w:val="000000"/>
          <w:sz w:val="20"/>
          <w:szCs w:val="20"/>
        </w:rPr>
        <w:t xml:space="preserve">the </w:t>
      </w:r>
      <w:r w:rsidR="0034600F">
        <w:rPr>
          <w:rFonts w:ascii="Arial" w:hAnsi="Arial" w:cs="Arial"/>
          <w:i/>
          <w:color w:val="000000"/>
          <w:sz w:val="20"/>
          <w:szCs w:val="20"/>
        </w:rPr>
        <w:t>item’s</w:t>
      </w:r>
      <w:r w:rsidR="0034600F" w:rsidRPr="0034600F">
        <w:rPr>
          <w:rFonts w:ascii="Arial" w:hAnsi="Arial" w:cs="Arial"/>
          <w:i/>
          <w:color w:val="000000"/>
          <w:sz w:val="20"/>
          <w:szCs w:val="20"/>
        </w:rPr>
        <w:t xml:space="preserve"> most recent quote was </w:t>
      </w:r>
      <w:proofErr w:type="gramStart"/>
      <w:r w:rsidR="0034600F" w:rsidRPr="0034600F">
        <w:rPr>
          <w:rFonts w:ascii="Arial" w:hAnsi="Arial" w:cs="Arial"/>
          <w:i/>
          <w:color w:val="000000"/>
          <w:sz w:val="20"/>
          <w:szCs w:val="20"/>
        </w:rPr>
        <w:t>expired/converted</w:t>
      </w:r>
      <w:proofErr w:type="gramEnd"/>
      <w:r w:rsidR="0034600F">
        <w:rPr>
          <w:rFonts w:ascii="Arial" w:hAnsi="Arial" w:cs="Arial"/>
          <w:i/>
          <w:color w:val="000000"/>
          <w:sz w:val="20"/>
          <w:szCs w:val="20"/>
        </w:rPr>
        <w:t>,</w:t>
      </w:r>
      <w:r w:rsidR="0034600F" w:rsidRPr="0034600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34600F">
        <w:rPr>
          <w:rFonts w:ascii="Arial" w:hAnsi="Arial" w:cs="Arial"/>
          <w:i/>
          <w:color w:val="000000"/>
          <w:sz w:val="20"/>
          <w:szCs w:val="20"/>
        </w:rPr>
        <w:t>t</w:t>
      </w:r>
      <w:r w:rsidRPr="0034600F">
        <w:rPr>
          <w:rFonts w:ascii="Arial" w:hAnsi="Arial" w:cs="Arial"/>
          <w:i/>
          <w:color w:val="000000"/>
          <w:sz w:val="20"/>
          <w:szCs w:val="20"/>
        </w:rPr>
        <w:t xml:space="preserve">his happens automatically </w:t>
      </w:r>
      <w:r w:rsidR="0034600F">
        <w:rPr>
          <w:rFonts w:ascii="Arial" w:hAnsi="Arial" w:cs="Arial"/>
          <w:i/>
          <w:color w:val="000000"/>
          <w:sz w:val="20"/>
          <w:szCs w:val="20"/>
        </w:rPr>
        <w:t>upon retrieval</w:t>
      </w:r>
      <w:r w:rsidRPr="0034600F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34600F">
        <w:rPr>
          <w:rFonts w:ascii="Arial" w:hAnsi="Arial" w:cs="Arial"/>
          <w:i/>
          <w:color w:val="000000"/>
          <w:sz w:val="20"/>
          <w:szCs w:val="20"/>
        </w:rPr>
        <w:t>But it can also happen if the most recent quote is still live.</w:t>
      </w:r>
    </w:p>
    <w:p w14:paraId="4AD7234A" w14:textId="067D0A7C" w:rsidR="004D4741" w:rsidRPr="009B3F15" w:rsidRDefault="00192C40" w:rsidP="009B3F15">
      <w:pPr>
        <w:pStyle w:val="NormalWeb"/>
        <w:numPr>
          <w:ilvl w:val="0"/>
          <w:numId w:val="20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715306">
        <w:rPr>
          <w:rFonts w:ascii="Arial" w:hAnsi="Arial" w:cs="Arial"/>
          <w:b/>
          <w:color w:val="000000"/>
          <w:sz w:val="20"/>
          <w:szCs w:val="20"/>
        </w:rPr>
        <w:t>Create a different MOD item</w:t>
      </w:r>
      <w:r w:rsidRPr="0034600F">
        <w:rPr>
          <w:rFonts w:ascii="Arial" w:hAnsi="Arial" w:cs="Arial"/>
          <w:color w:val="000000"/>
          <w:sz w:val="20"/>
          <w:szCs w:val="20"/>
        </w:rPr>
        <w:t xml:space="preserve"> </w:t>
      </w:r>
      <w:r w:rsidR="00715306">
        <w:rPr>
          <w:rFonts w:ascii="Arial" w:hAnsi="Arial" w:cs="Arial"/>
          <w:color w:val="000000"/>
          <w:sz w:val="20"/>
          <w:szCs w:val="20"/>
        </w:rPr>
        <w:t xml:space="preserve">- </w:t>
      </w:r>
      <w:r w:rsidRPr="0034600F">
        <w:rPr>
          <w:rFonts w:ascii="Arial" w:hAnsi="Arial" w:cs="Arial"/>
          <w:color w:val="000000"/>
          <w:sz w:val="20"/>
          <w:szCs w:val="20"/>
        </w:rPr>
        <w:t xml:space="preserve">by changing the item’s make-up via the widget (class, category, dimensions, materials &amp; additives, color, printing; venting; packaging); or </w:t>
      </w:r>
      <w:r w:rsidR="00715306">
        <w:rPr>
          <w:rFonts w:ascii="Arial" w:hAnsi="Arial" w:cs="Arial"/>
          <w:color w:val="000000"/>
          <w:sz w:val="20"/>
          <w:szCs w:val="20"/>
        </w:rPr>
        <w:t>via the pack-out in the results area.</w:t>
      </w:r>
    </w:p>
    <w:p w14:paraId="61F39112" w14:textId="36502977" w:rsidR="005D650A" w:rsidRDefault="005D650A" w:rsidP="0071530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table below details what happens when </w:t>
      </w:r>
      <w:r w:rsidR="004D4741">
        <w:rPr>
          <w:rFonts w:ascii="Arial" w:hAnsi="Arial" w:cs="Arial"/>
          <w:color w:val="000000"/>
          <w:sz w:val="20"/>
          <w:szCs w:val="20"/>
        </w:rPr>
        <w:t>the user retrieves</w:t>
      </w:r>
      <w:r w:rsidR="00BD58B7">
        <w:rPr>
          <w:rFonts w:ascii="Arial" w:hAnsi="Arial" w:cs="Arial"/>
          <w:color w:val="000000"/>
          <w:sz w:val="20"/>
          <w:szCs w:val="20"/>
        </w:rPr>
        <w:t xml:space="preserve"> saved stock items, as well as saved MOD items (with live v. expired/converted quotes); how MOD</w:t>
      </w:r>
      <w:r>
        <w:rPr>
          <w:rFonts w:ascii="Arial" w:hAnsi="Arial" w:cs="Arial"/>
          <w:color w:val="000000"/>
          <w:sz w:val="20"/>
          <w:szCs w:val="20"/>
        </w:rPr>
        <w:t xml:space="preserve"> items </w:t>
      </w:r>
      <w:r w:rsidR="002A44B6">
        <w:rPr>
          <w:rFonts w:ascii="Arial" w:hAnsi="Arial" w:cs="Arial"/>
          <w:color w:val="000000"/>
          <w:sz w:val="20"/>
          <w:szCs w:val="20"/>
        </w:rPr>
        <w:t>can</w:t>
      </w:r>
      <w:r>
        <w:rPr>
          <w:rFonts w:ascii="Arial" w:hAnsi="Arial" w:cs="Arial"/>
          <w:color w:val="000000"/>
          <w:sz w:val="20"/>
          <w:szCs w:val="20"/>
        </w:rPr>
        <w:t xml:space="preserve"> come to have multiple quotes associated with them; and how saved MODs can serve as a springboard for creating new</w:t>
      </w:r>
      <w:r w:rsidR="002A44B6">
        <w:rPr>
          <w:rFonts w:ascii="Arial" w:hAnsi="Arial" w:cs="Arial"/>
          <w:color w:val="000000"/>
          <w:sz w:val="20"/>
          <w:szCs w:val="20"/>
        </w:rPr>
        <w:t>, different</w:t>
      </w:r>
      <w:r>
        <w:rPr>
          <w:rFonts w:ascii="Arial" w:hAnsi="Arial" w:cs="Arial"/>
          <w:color w:val="000000"/>
          <w:sz w:val="20"/>
          <w:szCs w:val="20"/>
        </w:rPr>
        <w:t xml:space="preserve"> saved MODs.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6007"/>
        <w:gridCol w:w="6004"/>
      </w:tblGrid>
      <w:tr w:rsidR="005D650A" w:rsidRPr="00D90246" w14:paraId="61F39117" w14:textId="77777777" w:rsidTr="00E1711E">
        <w:tc>
          <w:tcPr>
            <w:tcW w:w="891" w:type="pct"/>
          </w:tcPr>
          <w:p w14:paraId="61F39113" w14:textId="77777777" w:rsidR="005D650A" w:rsidRPr="00D90246" w:rsidRDefault="005D650A" w:rsidP="00D902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2055" w:type="pct"/>
          </w:tcPr>
          <w:p w14:paraId="61F39114" w14:textId="4DA2A6B0" w:rsidR="005D650A" w:rsidRPr="00D90246" w:rsidRDefault="005D650A" w:rsidP="00BD58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MOD 1234 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6D33A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most recent 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quote 0001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still live</w:t>
            </w:r>
          </w:p>
        </w:tc>
        <w:tc>
          <w:tcPr>
            <w:tcW w:w="2054" w:type="pct"/>
          </w:tcPr>
          <w:p w14:paraId="61F39115" w14:textId="6506202A" w:rsidR="005D650A" w:rsidRPr="00D90246" w:rsidRDefault="005D650A" w:rsidP="00D90246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MOD 1234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33A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33A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most recent 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quote 0001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58B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either 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expired or converted</w:t>
            </w:r>
          </w:p>
          <w:p w14:paraId="61F39116" w14:textId="77777777" w:rsidR="005D650A" w:rsidRPr="00D90246" w:rsidRDefault="005D650A" w:rsidP="00D9024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50A" w:rsidRPr="00D90246" w14:paraId="61F3911C" w14:textId="77777777" w:rsidTr="00E1711E">
        <w:tc>
          <w:tcPr>
            <w:tcW w:w="5000" w:type="pct"/>
            <w:gridSpan w:val="3"/>
          </w:tcPr>
          <w:p w14:paraId="61F39118" w14:textId="50A80331" w:rsidR="005D650A" w:rsidRPr="00D90246" w:rsidRDefault="005D650A" w:rsidP="008C70BB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6D592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RETURNING ITEMS TO THE WIDGET</w:t>
            </w:r>
          </w:p>
          <w:p w14:paraId="61F39119" w14:textId="77777777" w:rsidR="005D650A" w:rsidRPr="00D90246" w:rsidRDefault="005D650A" w:rsidP="008C70BB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  <w:p w14:paraId="61F3911A" w14:textId="77777777" w:rsidR="005D650A" w:rsidRPr="00D90246" w:rsidRDefault="005D650A" w:rsidP="008C70BB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Widget back populates w/original item parameters.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The Find button is disabled.</w:t>
            </w:r>
          </w:p>
          <w:p w14:paraId="61F3911B" w14:textId="77777777" w:rsidR="005D650A" w:rsidRPr="00D90246" w:rsidRDefault="005D650A" w:rsidP="008C7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50A" w:rsidRPr="00D90246" w14:paraId="61F39121" w14:textId="77777777" w:rsidTr="00E1711E">
        <w:tc>
          <w:tcPr>
            <w:tcW w:w="891" w:type="pct"/>
            <w:vMerge w:val="restart"/>
          </w:tcPr>
          <w:p w14:paraId="61F3911D" w14:textId="567208CC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Stock item shows as exact match with ref</w:t>
            </w:r>
            <w:r w:rsidR="006D33AD">
              <w:rPr>
                <w:rFonts w:ascii="Arial" w:hAnsi="Arial" w:cs="Arial"/>
                <w:color w:val="000000"/>
                <w:sz w:val="20"/>
                <w:szCs w:val="20"/>
              </w:rPr>
              <w:t>reshed pricing and availability with zip code from last time item was saved</w:t>
            </w:r>
            <w:r w:rsidR="00531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31A52" w:rsidRPr="00531A52">
              <w:rPr>
                <w:rFonts w:ascii="Arial" w:hAnsi="Arial" w:cs="Arial"/>
                <w:color w:val="FF0000"/>
                <w:sz w:val="20"/>
                <w:szCs w:val="20"/>
              </w:rPr>
              <w:t>(to facilitate uninterrupted retrieval –true?)</w:t>
            </w:r>
            <w:r w:rsidR="006D33AD">
              <w:rPr>
                <w:rFonts w:ascii="Arial" w:hAnsi="Arial" w:cs="Arial"/>
                <w:color w:val="000000"/>
                <w:sz w:val="20"/>
                <w:szCs w:val="20"/>
              </w:rPr>
              <w:t xml:space="preserve">. Quantity is default minimum </w:t>
            </w:r>
            <w:r w:rsidR="006D33AD" w:rsidRPr="006D33AD">
              <w:rPr>
                <w:rFonts w:ascii="Arial" w:hAnsi="Arial" w:cs="Arial"/>
                <w:color w:val="FF0000"/>
                <w:sz w:val="20"/>
                <w:szCs w:val="20"/>
              </w:rPr>
              <w:t>(specific quantities are not part of saved stock items – true?)</w:t>
            </w:r>
            <w:r w:rsidR="006D33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1F3911E" w14:textId="77777777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9" w:type="pct"/>
            <w:gridSpan w:val="2"/>
          </w:tcPr>
          <w:p w14:paraId="61F3911F" w14:textId="398A6F28" w:rsidR="005D650A" w:rsidRPr="002408FB" w:rsidRDefault="005D650A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MOD item shows as exact match with refreshed availability and the </w:t>
            </w:r>
            <w:r w:rsidR="006D33AD">
              <w:rPr>
                <w:rFonts w:ascii="Arial" w:hAnsi="Arial" w:cs="Arial"/>
                <w:color w:val="000000"/>
                <w:sz w:val="20"/>
                <w:szCs w:val="20"/>
              </w:rPr>
              <w:t xml:space="preserve">zip code,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quantity, price breaks, and 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>pack-out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at the time the item was last </w:t>
            </w:r>
            <w:r w:rsidR="004D4741">
              <w:rPr>
                <w:rFonts w:ascii="Arial" w:hAnsi="Arial" w:cs="Arial"/>
                <w:color w:val="000000"/>
                <w:sz w:val="20"/>
                <w:szCs w:val="20"/>
              </w:rPr>
              <w:t>quoted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>Instead of the “Made on Demand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 xml:space="preserve"> you would see with a fresh result</w:t>
            </w:r>
            <w:r w:rsidR="00531A52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item number area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>, the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user will see 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MOD item number assigned at time of saving, u</w:t>
            </w:r>
            <w:r w:rsidR="00BD58B7">
              <w:rPr>
                <w:rFonts w:ascii="Arial" w:hAnsi="Arial" w:cs="Arial"/>
                <w:color w:val="000000"/>
                <w:sz w:val="20"/>
                <w:szCs w:val="20"/>
              </w:rPr>
              <w:t xml:space="preserve">nless user added a part </w:t>
            </w:r>
            <w:proofErr w:type="gramStart"/>
            <w:r w:rsidR="00BD58B7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number,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in whic</w:t>
            </w:r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>h case, that</w:t>
            </w:r>
            <w:proofErr w:type="gramEnd"/>
            <w:r w:rsidR="00FF6A40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display.</w:t>
            </w:r>
          </w:p>
          <w:p w14:paraId="61F39120" w14:textId="77777777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50A" w:rsidRPr="00D90246" w14:paraId="61F39126" w14:textId="77777777" w:rsidTr="00E1711E">
        <w:tc>
          <w:tcPr>
            <w:tcW w:w="891" w:type="pct"/>
            <w:vMerge/>
          </w:tcPr>
          <w:p w14:paraId="61F39122" w14:textId="77777777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14:paraId="61F39123" w14:textId="77777777" w:rsidR="005D650A" w:rsidRPr="00D90246" w:rsidRDefault="005D650A" w:rsidP="00D902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Pricing shown is based on </w:t>
            </w: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  <w:u w:val="single"/>
              </w:rPr>
              <w:t>riginal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resin pricing, with whatever time remains on quote clock (14-T) for quote 0001</w:t>
            </w:r>
          </w:p>
        </w:tc>
        <w:tc>
          <w:tcPr>
            <w:tcW w:w="2054" w:type="pct"/>
          </w:tcPr>
          <w:p w14:paraId="61F39124" w14:textId="77777777" w:rsidR="005D650A" w:rsidRPr="00D90246" w:rsidRDefault="005D650A" w:rsidP="00D90246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Pricing shown is based on 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  <w:u w:val="single"/>
              </w:rPr>
              <w:t>current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resin pri</w:t>
            </w:r>
            <w:smartTag w:uri="urn:schemas-microsoft-com:office:smarttags" w:element="PersonName">
              <w:r w:rsidRPr="00D90246"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</w:rPr>
                <w:t>ce</w:t>
              </w:r>
            </w:smartTag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14:paraId="61F39125" w14:textId="7963B43F" w:rsidR="005D650A" w:rsidRPr="00D90246" w:rsidRDefault="005D650A" w:rsidP="00BD58B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new quote (0002) is </w:t>
            </w:r>
            <w:r w:rsidR="00531A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automatically </w:t>
            </w: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assigned to</w:t>
            </w:r>
            <w:r w:rsidR="00531A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saved with</w:t>
            </w: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this MOD item, with a new quote clock (T+14</w:t>
            </w:r>
            <w:r w:rsidR="00531A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). </w:t>
            </w:r>
          </w:p>
        </w:tc>
      </w:tr>
      <w:tr w:rsidR="005D650A" w:rsidRPr="00D90246" w14:paraId="61F39129" w14:textId="77777777" w:rsidTr="00E1711E">
        <w:tc>
          <w:tcPr>
            <w:tcW w:w="5000" w:type="pct"/>
            <w:gridSpan w:val="3"/>
          </w:tcPr>
          <w:p w14:paraId="61F39127" w14:textId="77777777" w:rsidR="005D650A" w:rsidRPr="00D90246" w:rsidRDefault="005D650A" w:rsidP="00D90246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What happens when the user saves or adds to cart at this point?</w:t>
            </w:r>
          </w:p>
          <w:p w14:paraId="61F39128" w14:textId="77777777" w:rsidR="005D650A" w:rsidRPr="00D90246" w:rsidRDefault="005D650A" w:rsidP="003721F8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50A" w:rsidRPr="00D90246" w14:paraId="61F3912B" w14:textId="77777777" w:rsidTr="00E1711E">
        <w:tc>
          <w:tcPr>
            <w:tcW w:w="5000" w:type="pct"/>
            <w:gridSpan w:val="3"/>
          </w:tcPr>
          <w:p w14:paraId="61F3912A" w14:textId="0ED72E5F" w:rsidR="005D650A" w:rsidRPr="00D90246" w:rsidRDefault="005D650A" w:rsidP="00531A52">
            <w:pPr>
              <w:pStyle w:val="NormalWeb"/>
              <w:ind w:left="72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Saving is not ne</w:t>
            </w:r>
            <w:smartTag w:uri="urn:schemas-microsoft-com:office:smarttags" w:element="PersonName">
              <w:r w:rsidRPr="00D90246">
                <w:rPr>
                  <w:rStyle w:val="Strong"/>
                  <w:rFonts w:ascii="Arial" w:hAnsi="Arial" w:cs="Arial"/>
                  <w:b w:val="0"/>
                  <w:color w:val="000000"/>
                  <w:sz w:val="20"/>
                  <w:szCs w:val="20"/>
                </w:rPr>
                <w:t>ce</w:t>
              </w:r>
            </w:smartTag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ssary to preserve any of the refreshed attributes – they were either autosaved when the item was retrieved, or they refresh every time</w:t>
            </w:r>
            <w:r w:rsidR="006D592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the item is retrieved anyway. However, c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lic</w:t>
            </w:r>
            <w:r w:rsidR="006D592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king “save” is an opportunity for the user to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modify tags, or the p</w:t>
            </w:r>
            <w:r w:rsidR="006D592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art number in the case of MODs. The 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saved item dialog box opens with original tags (and optional part number if applicable).  Any refreshed </w:t>
            </w:r>
            <w:r w:rsidR="00B920B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pricing or availability caries 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through to the cart. </w:t>
            </w:r>
            <w:r w:rsidRPr="00D90246">
              <w:rPr>
                <w:rStyle w:val="Strong"/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Q: When a saved item is shared at this point, is the user </w:t>
            </w:r>
            <w:r w:rsidR="004D4741">
              <w:rPr>
                <w:rStyle w:val="Strong"/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is </w:t>
            </w:r>
            <w:r w:rsidRPr="00D90246">
              <w:rPr>
                <w:rStyle w:val="Strong"/>
                <w:rFonts w:ascii="Arial" w:hAnsi="Arial" w:cs="Arial"/>
                <w:b w:val="0"/>
                <w:color w:val="FF0000"/>
                <w:sz w:val="20"/>
                <w:szCs w:val="20"/>
              </w:rPr>
              <w:t>presented with the saved item dialog box after clicking send?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2D" w14:textId="77777777" w:rsidTr="00E1711E">
        <w:tc>
          <w:tcPr>
            <w:tcW w:w="5000" w:type="pct"/>
            <w:gridSpan w:val="3"/>
          </w:tcPr>
          <w:p w14:paraId="61F3912C" w14:textId="1D053E95" w:rsidR="005D650A" w:rsidRPr="00D90246" w:rsidRDefault="005D650A" w:rsidP="006D5926">
            <w:pPr>
              <w:pStyle w:val="NormalWeb"/>
              <w:rPr>
                <w:rStyle w:val="Strong"/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r w:rsidR="006D59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MAKING CHANGES </w:t>
            </w: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90246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2F" w14:textId="77777777" w:rsidTr="00E1711E">
        <w:tc>
          <w:tcPr>
            <w:tcW w:w="5000" w:type="pct"/>
            <w:gridSpan w:val="3"/>
          </w:tcPr>
          <w:p w14:paraId="61F3912E" w14:textId="2060EA7F" w:rsidR="005D650A" w:rsidRPr="00D90246" w:rsidRDefault="00661427" w:rsidP="00661427">
            <w:pPr>
              <w:pStyle w:val="NormalWeb"/>
              <w:ind w:left="360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2a. Price breaks (MOD only), freight terms </w:t>
            </w:r>
            <w:r w:rsidR="00686EF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(MOD only) </w:t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="005D650A"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quantity in results</w:t>
            </w:r>
            <w:r w:rsidR="005D650A"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37" w14:textId="77777777" w:rsidTr="00E1711E">
        <w:tc>
          <w:tcPr>
            <w:tcW w:w="891" w:type="pct"/>
          </w:tcPr>
          <w:p w14:paraId="61F39134" w14:textId="6D3E8C7A" w:rsidR="005D650A" w:rsidRPr="00D90246" w:rsidRDefault="005D650A" w:rsidP="006D5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Pricing and availability refresh again. </w:t>
            </w:r>
          </w:p>
        </w:tc>
        <w:tc>
          <w:tcPr>
            <w:tcW w:w="2055" w:type="pct"/>
          </w:tcPr>
          <w:p w14:paraId="61F39135" w14:textId="701AA802" w:rsidR="005D650A" w:rsidRPr="00D90246" w:rsidRDefault="005D650A" w:rsidP="006D5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We will reprice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5926">
              <w:rPr>
                <w:rFonts w:ascii="Arial" w:hAnsi="Arial" w:cs="Arial"/>
                <w:sz w:val="20"/>
                <w:szCs w:val="20"/>
              </w:rPr>
              <w:t>(using original resin prices</w:t>
            </w:r>
            <w:r w:rsidR="006D5926">
              <w:rPr>
                <w:rFonts w:ascii="Arial" w:hAnsi="Arial" w:cs="Arial"/>
                <w:sz w:val="20"/>
                <w:szCs w:val="20"/>
              </w:rPr>
              <w:t xml:space="preserve"> and quote clock, 14-T</w:t>
            </w:r>
            <w:r w:rsidRPr="006D5926">
              <w:rPr>
                <w:rFonts w:ascii="Arial" w:hAnsi="Arial" w:cs="Arial"/>
                <w:sz w:val="20"/>
                <w:szCs w:val="20"/>
              </w:rPr>
              <w:t>)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save the quote (0001) without any further prompting of the user or action on their part.</w:t>
            </w:r>
            <w:r w:rsidR="004D474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054" w:type="pct"/>
          </w:tcPr>
          <w:p w14:paraId="61F39136" w14:textId="6FDD3DEB" w:rsidR="005D650A" w:rsidRPr="00D90246" w:rsidRDefault="005D650A" w:rsidP="00B70BBA">
            <w:pPr>
              <w:pStyle w:val="NormalWeb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sz w:val="20"/>
                <w:szCs w:val="20"/>
              </w:rPr>
              <w:t xml:space="preserve">We will </w:t>
            </w:r>
            <w:r w:rsidR="006D5926">
              <w:rPr>
                <w:rFonts w:ascii="Arial" w:hAnsi="Arial" w:cs="Arial"/>
                <w:sz w:val="20"/>
                <w:szCs w:val="20"/>
              </w:rPr>
              <w:t xml:space="preserve">reprice </w:t>
            </w:r>
            <w:r w:rsidR="00B70B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B70BBA">
              <w:rPr>
                <w:rFonts w:ascii="Arial" w:hAnsi="Arial" w:cs="Arial"/>
                <w:sz w:val="20"/>
                <w:szCs w:val="20"/>
              </w:rPr>
              <w:t>autosave</w:t>
            </w:r>
            <w:proofErr w:type="spellEnd"/>
            <w:r w:rsidR="00B70BBA">
              <w:rPr>
                <w:rFonts w:ascii="Arial" w:hAnsi="Arial" w:cs="Arial"/>
                <w:sz w:val="20"/>
                <w:szCs w:val="20"/>
              </w:rPr>
              <w:t xml:space="preserve"> quote 0002</w:t>
            </w:r>
            <w:r w:rsidRPr="00D90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BBA">
              <w:rPr>
                <w:rFonts w:ascii="Arial" w:hAnsi="Arial" w:cs="Arial"/>
                <w:sz w:val="20"/>
                <w:szCs w:val="20"/>
              </w:rPr>
              <w:t xml:space="preserve">with these changes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without any further prompting of the user or action on their part.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3D" w14:textId="77777777" w:rsidTr="00E1711E">
        <w:tc>
          <w:tcPr>
            <w:tcW w:w="5000" w:type="pct"/>
            <w:gridSpan w:val="3"/>
          </w:tcPr>
          <w:p w14:paraId="61F3913B" w14:textId="77777777" w:rsidR="005D650A" w:rsidRPr="00D90246" w:rsidRDefault="005D650A" w:rsidP="004D4741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What happens when the user saves or adds to cart at this point?</w:t>
            </w:r>
          </w:p>
          <w:p w14:paraId="61F3913C" w14:textId="77777777" w:rsidR="005D650A" w:rsidRPr="00D90246" w:rsidRDefault="005D650A" w:rsidP="008C3A28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50A" w:rsidRPr="00D90246" w14:paraId="61F3913F" w14:textId="77777777" w:rsidTr="00E1711E">
        <w:tc>
          <w:tcPr>
            <w:tcW w:w="5000" w:type="pct"/>
            <w:gridSpan w:val="3"/>
          </w:tcPr>
          <w:p w14:paraId="61F3913E" w14:textId="30DEC00E" w:rsidR="005D650A" w:rsidRPr="00D90246" w:rsidRDefault="009C7F99" w:rsidP="009C7F99">
            <w:pPr>
              <w:pStyle w:val="NormalWeb"/>
              <w:ind w:left="720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Quantity, freight terms and 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price break changes carry through the 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cart.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Since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B70BBA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the stock </w:t>
            </w:r>
            <w:r w:rsidR="00B920B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quantity and pricing reset </w:t>
            </w:r>
            <w:r w:rsidR="00B70BBA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every time anyway, and MOD 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changes are autosaved upon being made, clicking “save” is just an opportunity to modify tags, or the part number </w:t>
            </w:r>
            <w:r w:rsidR="00B70BBA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(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in the case of MODs</w:t>
            </w:r>
            <w:r w:rsidR="00B70BBA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). The s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aved item dialog box opens with original tags (and optional part num</w:t>
            </w:r>
            <w:r w:rsidR="00B70BBA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ber if applicable).  </w:t>
            </w:r>
            <w:r w:rsidR="00F14F8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41" w14:textId="77777777" w:rsidTr="00E1711E">
        <w:tc>
          <w:tcPr>
            <w:tcW w:w="5000" w:type="pct"/>
            <w:gridSpan w:val="3"/>
          </w:tcPr>
          <w:p w14:paraId="61F39140" w14:textId="32DA1BB4" w:rsidR="00B920B6" w:rsidRPr="00B920B6" w:rsidRDefault="005D650A" w:rsidP="00B920B6">
            <w:pPr>
              <w:pStyle w:val="NormalWeb"/>
              <w:ind w:left="36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2b. Zip code in widget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920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920B6" w:rsidRPr="00D90246">
              <w:rPr>
                <w:rFonts w:ascii="Arial" w:hAnsi="Arial" w:cs="Arial"/>
                <w:color w:val="000000"/>
                <w:sz w:val="20"/>
                <w:szCs w:val="20"/>
              </w:rPr>
              <w:t>Find button re-enabled. User must click Find to refresh result.</w:t>
            </w:r>
            <w:r w:rsidR="00B920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52" w14:textId="77777777" w:rsidTr="00E1711E">
        <w:tc>
          <w:tcPr>
            <w:tcW w:w="891" w:type="pct"/>
          </w:tcPr>
          <w:p w14:paraId="61F39142" w14:textId="74659A49" w:rsidR="005D650A" w:rsidRPr="00D90246" w:rsidRDefault="005D650A" w:rsidP="00FC0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Once </w:t>
            </w:r>
            <w:r w:rsidR="00B920B6">
              <w:rPr>
                <w:rFonts w:ascii="Arial" w:hAnsi="Arial" w:cs="Arial"/>
                <w:color w:val="000000"/>
                <w:sz w:val="20"/>
                <w:szCs w:val="20"/>
              </w:rPr>
              <w:t xml:space="preserve">Find is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clicked, without any further prompting, search returns the same stock item, with the price from step 1, but possibly different availability (warehouse of origin, ship date, inventory, etc.)</w:t>
            </w:r>
          </w:p>
        </w:tc>
        <w:tc>
          <w:tcPr>
            <w:tcW w:w="2055" w:type="pct"/>
          </w:tcPr>
          <w:p w14:paraId="61F39143" w14:textId="1EA05E74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Once</w:t>
            </w:r>
            <w:r w:rsidR="00B920B6">
              <w:rPr>
                <w:rFonts w:ascii="Arial" w:hAnsi="Arial" w:cs="Arial"/>
                <w:color w:val="000000"/>
                <w:sz w:val="20"/>
                <w:szCs w:val="20"/>
              </w:rPr>
              <w:t xml:space="preserve"> Find is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clicked, user is prompted to answer question regarding intent for this quote </w:t>
            </w:r>
            <w:r w:rsidR="00531A5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31A52">
              <w:rPr>
                <w:rFonts w:ascii="Arial" w:hAnsi="Arial" w:cs="Arial"/>
                <w:i/>
                <w:color w:val="000000"/>
                <w:sz w:val="20"/>
                <w:szCs w:val="20"/>
              </w:rPr>
              <w:t>verbiage needs work; we probably will not reference</w:t>
            </w:r>
            <w:r w:rsidR="006D33AD" w:rsidRPr="006D33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quote numbers</w:t>
            </w:r>
            <w:r w:rsidR="00531A52">
              <w:rPr>
                <w:rFonts w:ascii="Arial" w:hAnsi="Arial" w:cs="Arial"/>
                <w:color w:val="000000"/>
                <w:sz w:val="20"/>
                <w:szCs w:val="20"/>
              </w:rPr>
              <w:t xml:space="preserve">) -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Is it your desire to: </w:t>
            </w:r>
          </w:p>
          <w:p w14:paraId="61F39144" w14:textId="2AF0F20C" w:rsidR="005D650A" w:rsidRPr="00D90246" w:rsidRDefault="005D650A" w:rsidP="00D902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revise </w:t>
            </w:r>
            <w:r w:rsidR="006B7A02">
              <w:rPr>
                <w:rFonts w:ascii="Arial" w:hAnsi="Arial" w:cs="Arial"/>
                <w:color w:val="000000"/>
                <w:sz w:val="20"/>
                <w:szCs w:val="20"/>
              </w:rPr>
              <w:t>your current quote [0001] or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1F39145" w14:textId="27AEC21F" w:rsidR="005D650A" w:rsidRPr="00D90246" w:rsidRDefault="005D650A" w:rsidP="00D902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create</w:t>
            </w:r>
            <w:proofErr w:type="gramEnd"/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a new quote </w:t>
            </w:r>
            <w:r w:rsidR="006B7A02">
              <w:rPr>
                <w:rFonts w:ascii="Arial" w:hAnsi="Arial" w:cs="Arial"/>
                <w:color w:val="000000"/>
                <w:sz w:val="20"/>
                <w:szCs w:val="20"/>
              </w:rPr>
              <w:t>[0002]?</w:t>
            </w:r>
          </w:p>
          <w:p w14:paraId="61F39146" w14:textId="77777777" w:rsidR="005D650A" w:rsidRPr="00D90246" w:rsidRDefault="005D650A" w:rsidP="00D61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F39147" w14:textId="11EB4B0B" w:rsidR="005D650A" w:rsidRPr="00D90246" w:rsidRDefault="005D650A" w:rsidP="00D61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Answering ‘a’ will reprice quote</w:t>
            </w:r>
            <w:r w:rsidR="006D33A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0001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based on original resin pr</w:t>
            </w:r>
            <w:r w:rsidR="006B7A02">
              <w:rPr>
                <w:rFonts w:ascii="Arial" w:hAnsi="Arial" w:cs="Arial"/>
                <w:color w:val="000000"/>
                <w:sz w:val="20"/>
                <w:szCs w:val="20"/>
              </w:rPr>
              <w:t>ice and keep quote clock @ 14-T.</w:t>
            </w:r>
            <w:r w:rsidR="00F14F84">
              <w:rPr>
                <w:rFonts w:ascii="Arial" w:hAnsi="Arial" w:cs="Arial"/>
                <w:color w:val="000000"/>
                <w:sz w:val="20"/>
                <w:szCs w:val="20"/>
              </w:rPr>
              <w:t xml:space="preserve"> This will be autosaved.</w:t>
            </w:r>
          </w:p>
          <w:p w14:paraId="61F39148" w14:textId="77777777" w:rsidR="005D650A" w:rsidRPr="00D90246" w:rsidRDefault="005D650A" w:rsidP="00D61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A0249" w14:textId="1AC98B04" w:rsidR="005D650A" w:rsidRDefault="005D650A" w:rsidP="006B7A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Answering ‘b’ will create a new quote (0002) attached to MOD 1234, based on today’s resin prices with a new quote clock @ T+14.</w:t>
            </w:r>
            <w:r w:rsidR="00F14F84">
              <w:rPr>
                <w:rFonts w:ascii="Arial" w:hAnsi="Arial" w:cs="Arial"/>
                <w:color w:val="000000"/>
                <w:sz w:val="20"/>
                <w:szCs w:val="20"/>
              </w:rPr>
              <w:t xml:space="preserve"> This will be autosaved. </w:t>
            </w:r>
          </w:p>
          <w:p w14:paraId="61F39149" w14:textId="744B86C5" w:rsidR="00F14F84" w:rsidRPr="00D90246" w:rsidRDefault="00F14F84" w:rsidP="006B7A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054" w:type="pct"/>
          </w:tcPr>
          <w:p w14:paraId="61F39151" w14:textId="7E5D4459" w:rsidR="006B7A02" w:rsidRPr="006D33AD" w:rsidRDefault="00DF4E99" w:rsidP="006D33AD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Should we just assume that they are changing the zip code for quote 0002 created at step </w:t>
            </w:r>
            <w:r w:rsid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1 (and </w:t>
            </w:r>
            <w:proofErr w:type="spellStart"/>
            <w:r w:rsidR="006D33AD">
              <w:rPr>
                <w:rFonts w:ascii="Arial" w:hAnsi="Arial" w:cs="Arial"/>
                <w:color w:val="FF0000"/>
                <w:sz w:val="20"/>
                <w:szCs w:val="20"/>
              </w:rPr>
              <w:t>autosave</w:t>
            </w:r>
            <w:proofErr w:type="spellEnd"/>
            <w:r w:rsidR="006D33AD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, or should </w:t>
            </w:r>
            <w:r w:rsidR="006B7A02" w:rsidRPr="006D33AD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Pr="006D33AD">
              <w:rPr>
                <w:rFonts w:ascii="Arial" w:hAnsi="Arial" w:cs="Arial"/>
                <w:color w:val="FF0000"/>
                <w:sz w:val="20"/>
                <w:szCs w:val="20"/>
              </w:rPr>
              <w:t>y get</w:t>
            </w:r>
            <w:r w:rsidR="006B7A02" w:rsidRP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 prompts </w:t>
            </w:r>
            <w:r w:rsidRPr="006D33AD">
              <w:rPr>
                <w:rFonts w:ascii="Arial" w:hAnsi="Arial" w:cs="Arial"/>
                <w:color w:val="FF0000"/>
                <w:sz w:val="20"/>
                <w:szCs w:val="20"/>
              </w:rPr>
              <w:t>identical to those on the left (</w:t>
            </w:r>
            <w:r w:rsid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only difference being, </w:t>
            </w:r>
            <w:r w:rsidR="006B7A02" w:rsidRPr="006D33AD">
              <w:rPr>
                <w:rFonts w:ascii="Arial" w:hAnsi="Arial" w:cs="Arial"/>
                <w:color w:val="FF0000"/>
                <w:sz w:val="20"/>
                <w:szCs w:val="20"/>
              </w:rPr>
              <w:t>if your answer is “b” you now have 3 quotes attached to MOD 1234</w:t>
            </w:r>
            <w:r w:rsidRPr="006D33AD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  <w:r w:rsidR="006B7A02" w:rsidRPr="006D33A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D650A" w:rsidRPr="00D90246" w14:paraId="61F39154" w14:textId="77777777" w:rsidTr="00E1711E">
        <w:tc>
          <w:tcPr>
            <w:tcW w:w="5000" w:type="pct"/>
            <w:gridSpan w:val="3"/>
          </w:tcPr>
          <w:p w14:paraId="61F39153" w14:textId="77777777" w:rsidR="005D650A" w:rsidRPr="00D90246" w:rsidRDefault="005D650A" w:rsidP="00531A52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What happens when the user saves or adds to cart at this point?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56" w14:textId="77777777" w:rsidTr="00E1711E">
        <w:tc>
          <w:tcPr>
            <w:tcW w:w="5000" w:type="pct"/>
            <w:gridSpan w:val="3"/>
          </w:tcPr>
          <w:p w14:paraId="61F39155" w14:textId="18E64DF0" w:rsidR="00F14F84" w:rsidRPr="00F14F84" w:rsidRDefault="009C7F99" w:rsidP="009C7F99">
            <w:pPr>
              <w:pStyle w:val="NormalWeb"/>
              <w:ind w:left="720"/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Any changed attributes carry through to the cart.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75287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Zip code is autosaved for stock primarily to facilitate uninterrupted retrieval later. </w:t>
            </w:r>
            <w:r w:rsidR="00661427">
              <w:rPr>
                <w:rStyle w:val="Strong"/>
                <w:rFonts w:ascii="Arial" w:hAnsi="Arial" w:cs="Arial"/>
                <w:b w:val="0"/>
                <w:color w:val="FF0000"/>
                <w:sz w:val="20"/>
                <w:szCs w:val="20"/>
              </w:rPr>
              <w:t>(Owen, t</w:t>
            </w:r>
            <w:r w:rsidR="00B75287" w:rsidRPr="00B75287">
              <w:rPr>
                <w:rStyle w:val="Strong"/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rue?) </w:t>
            </w:r>
            <w:r w:rsidR="00F14F8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The changes for the MODs are autosaved </w:t>
            </w:r>
            <w:r w:rsidR="00661427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with their quotes as</w:t>
            </w:r>
            <w:r w:rsidR="00F14F8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well.</w:t>
            </w:r>
            <w:r w:rsidR="00661427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Therefore, clicking “save” is just an opportunity to modify tags, or the pa</w:t>
            </w:r>
            <w:r w:rsidR="00F14F8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rt number in the case of MODs. The s</w:t>
            </w:r>
            <w:r w:rsidR="005D650A"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aved item dialog box opens with original tags (and optional part number if applicable).  </w:t>
            </w:r>
            <w:r w:rsidR="00F14F84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  <w:tr w:rsidR="005D650A" w:rsidRPr="00D90246" w14:paraId="61F39158" w14:textId="77777777" w:rsidTr="00E1711E">
        <w:tc>
          <w:tcPr>
            <w:tcW w:w="5000" w:type="pct"/>
            <w:gridSpan w:val="3"/>
          </w:tcPr>
          <w:p w14:paraId="61F39157" w14:textId="4FD40508" w:rsidR="005D650A" w:rsidRPr="00D90246" w:rsidRDefault="005D650A" w:rsidP="009C7F99">
            <w:pPr>
              <w:pStyle w:val="NormalWeb"/>
              <w:tabs>
                <w:tab w:val="left" w:pos="372"/>
              </w:tabs>
              <w:ind w:left="372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2 c. Dimensions including gauge; materials and additives; color; printing; venting; packaging</w:t>
            </w:r>
            <w:r w:rsidR="009C7F99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7F99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packout</w:t>
            </w:r>
            <w:proofErr w:type="spellEnd"/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7F99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in search results area</w:t>
            </w:r>
            <w:r w:rsidR="009C7F99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. These are considered changes to the “makeup of the item itself” whereas the others at steps 1, 2a and 2c are not. </w:t>
            </w:r>
            <w:r w:rsidR="00E1711E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5A" w14:textId="77777777" w:rsidTr="00E1711E">
        <w:tc>
          <w:tcPr>
            <w:tcW w:w="5000" w:type="pct"/>
            <w:gridSpan w:val="3"/>
          </w:tcPr>
          <w:p w14:paraId="61F39159" w14:textId="6DF49E3C" w:rsidR="005D650A" w:rsidRPr="0097701F" w:rsidRDefault="009C7F99" w:rsidP="003A6CF7">
            <w:pPr>
              <w:pStyle w:val="NormalWeb"/>
              <w:ind w:left="36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Find button is re-enabled for any widget changes. 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widget parameters may reset to defaults (they must reset if the user changes </w:t>
            </w:r>
            <w:r w:rsidR="00661427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bags v. sheeting, or category - 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e.g. </w:t>
            </w:r>
            <w:proofErr w:type="spellStart"/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>layflat</w:t>
            </w:r>
            <w:proofErr w:type="spellEnd"/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v. gusseted). Once the user</w:t>
            </w:r>
            <w:r w:rsidR="004D4741"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enters a different </w:t>
            </w:r>
            <w:proofErr w:type="spellStart"/>
            <w:r w:rsidR="004D4741">
              <w:rPr>
                <w:rFonts w:ascii="Arial" w:hAnsi="Arial" w:cs="Arial"/>
                <w:color w:val="000000"/>
                <w:sz w:val="20"/>
                <w:szCs w:val="20"/>
              </w:rPr>
              <w:t>packout</w:t>
            </w:r>
            <w:proofErr w:type="spellEnd"/>
            <w:r w:rsidR="008C5B9C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results area</w:t>
            </w:r>
            <w:r w:rsidR="004D4741">
              <w:rPr>
                <w:rFonts w:ascii="Arial" w:hAnsi="Arial" w:cs="Arial"/>
                <w:color w:val="000000"/>
                <w:sz w:val="20"/>
                <w:szCs w:val="20"/>
              </w:rPr>
              <w:t>, or</w:t>
            </w:r>
            <w:r w:rsidR="003A6CF7">
              <w:rPr>
                <w:rFonts w:ascii="Arial" w:hAnsi="Arial" w:cs="Arial"/>
                <w:color w:val="000000"/>
                <w:sz w:val="20"/>
                <w:szCs w:val="20"/>
              </w:rPr>
              <w:t xml:space="preserve"> changes 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widget parameters and hits Find ... </w:t>
            </w:r>
            <w:r w:rsidR="0097701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68" w14:textId="77777777" w:rsidTr="00E1711E">
        <w:tc>
          <w:tcPr>
            <w:tcW w:w="891" w:type="pct"/>
          </w:tcPr>
          <w:p w14:paraId="61F3915B" w14:textId="77777777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Exact stock matches, if any, will be returned.</w:t>
            </w:r>
          </w:p>
          <w:p w14:paraId="61F3915C" w14:textId="77777777" w:rsidR="005D650A" w:rsidRPr="00D90246" w:rsidRDefault="005D6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F3915D" w14:textId="7D1A1E88" w:rsidR="005D650A" w:rsidRPr="00D90246" w:rsidRDefault="005D650A" w:rsidP="009C7F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User must </w:t>
            </w:r>
            <w:r w:rsidR="009C7F99">
              <w:rPr>
                <w:rFonts w:ascii="Arial" w:hAnsi="Arial" w:cs="Arial"/>
                <w:color w:val="000000"/>
                <w:sz w:val="20"/>
                <w:szCs w:val="20"/>
              </w:rPr>
              <w:t xml:space="preserve">click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save in order to </w:t>
            </w:r>
            <w:r w:rsidR="009C7F99">
              <w:rPr>
                <w:rFonts w:ascii="Arial" w:hAnsi="Arial" w:cs="Arial"/>
                <w:color w:val="000000"/>
                <w:sz w:val="20"/>
                <w:szCs w:val="20"/>
              </w:rPr>
              <w:t>add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1427">
              <w:rPr>
                <w:rFonts w:ascii="Arial" w:hAnsi="Arial" w:cs="Arial"/>
                <w:color w:val="000000"/>
                <w:sz w:val="20"/>
                <w:szCs w:val="20"/>
              </w:rPr>
              <w:t xml:space="preserve">new result to </w:t>
            </w: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their Saved Items list. </w:t>
            </w:r>
          </w:p>
        </w:tc>
        <w:tc>
          <w:tcPr>
            <w:tcW w:w="4109" w:type="pct"/>
            <w:gridSpan w:val="2"/>
          </w:tcPr>
          <w:p w14:paraId="61F3915E" w14:textId="45897EAF" w:rsidR="005D650A" w:rsidRPr="008C5B9C" w:rsidRDefault="005D650A" w:rsidP="00313AFD">
            <w:pPr>
              <w:pStyle w:val="NormalWeb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5B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If </w:t>
            </w:r>
            <w:r w:rsidR="00120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quote 0001</w:t>
            </w:r>
            <w:r w:rsidRPr="008C5B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is </w:t>
            </w:r>
            <w:r w:rsidR="00120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live, and is the </w:t>
            </w:r>
            <w:r w:rsidRPr="008C5B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only </w:t>
            </w:r>
            <w:r w:rsidR="00661427" w:rsidRPr="008C5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quote linked to MOD item 1234…</w:t>
            </w:r>
          </w:p>
          <w:p w14:paraId="61F3915F" w14:textId="68A18253" w:rsidR="005D650A" w:rsidRPr="00D90246" w:rsidRDefault="003A6CF7" w:rsidP="00D90246">
            <w:pPr>
              <w:pStyle w:val="NormalWeb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ask them if their intent 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14:paraId="61F39160" w14:textId="77777777" w:rsidR="005D650A" w:rsidRPr="00D90246" w:rsidRDefault="005D650A" w:rsidP="00D90246">
            <w:pPr>
              <w:pStyle w:val="NormalWeb"/>
              <w:numPr>
                <w:ilvl w:val="0"/>
                <w:numId w:val="17"/>
              </w:num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to change MOD 1234 itself, or </w:t>
            </w:r>
          </w:p>
          <w:p w14:paraId="61F39161" w14:textId="77777777" w:rsidR="005D650A" w:rsidRPr="00D90246" w:rsidRDefault="005D650A" w:rsidP="00D90246">
            <w:pPr>
              <w:pStyle w:val="NormalWeb"/>
              <w:numPr>
                <w:ilvl w:val="0"/>
                <w:numId w:val="17"/>
              </w:num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gramEnd"/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new MOD item.</w:t>
            </w:r>
          </w:p>
          <w:p w14:paraId="61F39162" w14:textId="060B5E82" w:rsidR="005D650A" w:rsidRPr="009C4CBE" w:rsidRDefault="005D650A" w:rsidP="00D90246">
            <w:pPr>
              <w:pStyle w:val="NormalWeb"/>
              <w:ind w:left="72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If the answer is ‘a’ we will return a reconfigured version of MOD 1234</w:t>
            </w:r>
            <w:r w:rsidR="008C5B9C">
              <w:rPr>
                <w:rFonts w:ascii="Arial" w:hAnsi="Arial" w:cs="Arial"/>
                <w:color w:val="000000"/>
                <w:sz w:val="20"/>
                <w:szCs w:val="20"/>
              </w:rPr>
              <w:t>, with a revised version of quote 0001</w:t>
            </w:r>
            <w:r w:rsidR="00B533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1F39164" w14:textId="34F3AB73" w:rsidR="005D650A" w:rsidRPr="009C4CBE" w:rsidRDefault="005D650A" w:rsidP="00D90246">
            <w:pPr>
              <w:pStyle w:val="NormalWeb"/>
              <w:ind w:left="72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If the answer is ‘b’ we will return a new, un-numbered MOD result. </w:t>
            </w:r>
          </w:p>
          <w:p w14:paraId="61F39165" w14:textId="0FACE756" w:rsidR="005D650A" w:rsidRPr="00B533D7" w:rsidRDefault="00661427" w:rsidP="00313AFD">
            <w:pPr>
              <w:pStyle w:val="NormalWeb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>If there ar</w:t>
            </w:r>
            <w:r w:rsidR="00676C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 only expired/converted </w:t>
            </w:r>
            <w:r w:rsidR="00676CA9"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quotes</w:t>
            </w:r>
            <w:r w:rsidR="004F63F4"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 </w:t>
            </w:r>
            <w:r w:rsidR="005D650A"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more than one </w:t>
            </w:r>
            <w:r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live </w:t>
            </w:r>
            <w:r w:rsidR="005D650A"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quote linked to MOD 1234</w:t>
            </w:r>
            <w:r w:rsidR="00120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at the time of retrieval</w:t>
            </w:r>
            <w:r w:rsidR="005D650A" w:rsidRPr="00B533D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</w:p>
          <w:p w14:paraId="61F39166" w14:textId="6F5B5F04" w:rsidR="005D650A" w:rsidRPr="00D90246" w:rsidRDefault="00B533D7" w:rsidP="00D90246">
            <w:pPr>
              <w:pStyle w:val="NormalWeb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cannot modify MOD 1234 at this point. W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>e will assume the user is creating something new. We will not offer any prompts when Find is clicked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packout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changed)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>, and we will automatically return a new</w:t>
            </w:r>
            <w:r w:rsidR="003A6CF7">
              <w:rPr>
                <w:rFonts w:ascii="Arial" w:hAnsi="Arial" w:cs="Arial"/>
                <w:color w:val="000000"/>
                <w:sz w:val="20"/>
                <w:szCs w:val="20"/>
              </w:rPr>
              <w:t>, un-numbered</w:t>
            </w:r>
            <w:r w:rsidR="005D650A"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 MOD item. </w:t>
            </w:r>
          </w:p>
          <w:p w14:paraId="61F39167" w14:textId="54656EC6" w:rsidR="005D650A" w:rsidRPr="00D90246" w:rsidRDefault="00B533D7" w:rsidP="00B533D7">
            <w:pPr>
              <w:pStyle w:val="NormalWeb"/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Q: </w:t>
            </w:r>
            <w:r w:rsidR="005D650A" w:rsidRPr="00D90246">
              <w:rPr>
                <w:rFonts w:ascii="Arial" w:hAnsi="Arial" w:cs="Arial"/>
                <w:color w:val="FF0000"/>
                <w:sz w:val="20"/>
                <w:szCs w:val="20"/>
              </w:rPr>
              <w:t>Does the user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 xml:space="preserve"> need to click save to save the revised MOD (1234) or the new MOD</w:t>
            </w:r>
            <w:r w:rsidR="005D650A" w:rsidRPr="00D90246">
              <w:rPr>
                <w:rFonts w:ascii="Arial" w:hAnsi="Arial" w:cs="Arial"/>
                <w:color w:val="FF0000"/>
                <w:sz w:val="20"/>
                <w:szCs w:val="20"/>
              </w:rPr>
              <w:t xml:space="preserve">? 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 xml:space="preserve">Previously we had said the user needs to click save, regardless of </w:t>
            </w:r>
            <w:r w:rsidR="0012029D"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 xml:space="preserve">answer to prompt.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(The verbiage for this prompt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 xml:space="preserve"> was to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include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 xml:space="preserve"> a hint to the user that this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action 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>would be necessary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to preserve their work</w:t>
            </w:r>
            <w:r w:rsidR="003A6CF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12029D">
              <w:rPr>
                <w:rFonts w:ascii="Arial" w:hAnsi="Arial" w:cs="Arial"/>
                <w:color w:val="FF0000"/>
                <w:sz w:val="20"/>
                <w:szCs w:val="20"/>
              </w:rPr>
              <w:t xml:space="preserve"> In the second case, where the user is not prompted, there is no opportunity to offer this hint unless we present it in a different way.</w:t>
            </w:r>
            <w:r w:rsidR="005D650A" w:rsidRPr="00D9024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  <w:tr w:rsidR="005D650A" w:rsidRPr="00D90246" w14:paraId="61F3916A" w14:textId="77777777" w:rsidTr="00E1711E">
        <w:tc>
          <w:tcPr>
            <w:tcW w:w="5000" w:type="pct"/>
            <w:gridSpan w:val="3"/>
          </w:tcPr>
          <w:p w14:paraId="61F39169" w14:textId="1E447C3D" w:rsidR="005D650A" w:rsidRPr="00D90246" w:rsidRDefault="005D650A" w:rsidP="00E662A2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What happens when the user </w:t>
            </w:r>
            <w:r w:rsidR="00E662A2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saves or adds to the cart at this point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D9024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D650A" w:rsidRPr="00D90246" w14:paraId="61F39170" w14:textId="77777777" w:rsidTr="00E1711E">
        <w:tc>
          <w:tcPr>
            <w:tcW w:w="891" w:type="pct"/>
          </w:tcPr>
          <w:p w14:paraId="61F3916B" w14:textId="77777777" w:rsidR="005D650A" w:rsidRPr="00D90246" w:rsidRDefault="005D650A" w:rsidP="002700F5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Saved Item dialog box starts from scratch, no tags checked. </w:t>
            </w:r>
          </w:p>
          <w:p w14:paraId="61F3916C" w14:textId="77777777" w:rsidR="005D650A" w:rsidRPr="00D90246" w:rsidRDefault="005D650A" w:rsidP="002700F5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 xml:space="preserve">Adding to cart just adds to cart. </w:t>
            </w:r>
          </w:p>
          <w:p w14:paraId="773385FC" w14:textId="77777777" w:rsidR="005D650A" w:rsidRDefault="005D650A" w:rsidP="00270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246">
              <w:rPr>
                <w:rFonts w:ascii="Arial" w:hAnsi="Arial" w:cs="Arial"/>
                <w:color w:val="000000"/>
                <w:sz w:val="20"/>
                <w:szCs w:val="20"/>
              </w:rPr>
              <w:t>Original saved item remains intact.</w:t>
            </w:r>
          </w:p>
          <w:p w14:paraId="61F3916D" w14:textId="77777777" w:rsidR="00676CA9" w:rsidRPr="00D90246" w:rsidRDefault="00676CA9" w:rsidP="00270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9" w:type="pct"/>
            <w:gridSpan w:val="2"/>
          </w:tcPr>
          <w:p w14:paraId="61F3916E" w14:textId="514E55B9" w:rsidR="005D650A" w:rsidRPr="00D90246" w:rsidRDefault="005D650A" w:rsidP="00C0792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If the user answered ‘</w:t>
            </w:r>
            <w:proofErr w:type="gramStart"/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proofErr w:type="gramEnd"/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’ above, Saved Item dialog box will open with original tags (and optional part number if applicable). The original saved item will be overwrit</w:t>
            </w:r>
            <w:r w:rsidR="0012029D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ten (it will still be MOD 1234, with a revised version of its only quote, quote 0001).</w:t>
            </w:r>
          </w:p>
          <w:p w14:paraId="465943D5" w14:textId="77777777" w:rsidR="005D650A" w:rsidRDefault="005D650A" w:rsidP="00C0792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If the user answered ‘b’ above, or the MOD had more than one quote</w:t>
            </w:r>
            <w:r w:rsidR="00B533D7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, the Saved Item dialog box will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start fr</w:t>
            </w:r>
            <w:r w:rsidR="00B533D7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om scratch with no tags checked or part number filled in.</w:t>
            </w:r>
            <w:r w:rsidRPr="00D90246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The original Saved Item (MOD 1234) will remain intact.</w:t>
            </w:r>
          </w:p>
          <w:p w14:paraId="61F3916F" w14:textId="3CA25EDB" w:rsidR="00553D20" w:rsidRPr="00D90246" w:rsidRDefault="00553D20" w:rsidP="00C0792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61F39179" w14:textId="0607D9AB" w:rsidR="005D650A" w:rsidRDefault="005D650A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5D650A" w:rsidSect="00300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E09"/>
    <w:multiLevelType w:val="multilevel"/>
    <w:tmpl w:val="72E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439DF"/>
    <w:multiLevelType w:val="hybridMultilevel"/>
    <w:tmpl w:val="FB2EB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743F5"/>
    <w:multiLevelType w:val="hybridMultilevel"/>
    <w:tmpl w:val="C5CEE220"/>
    <w:lvl w:ilvl="0" w:tplc="D7348B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90765"/>
    <w:multiLevelType w:val="hybridMultilevel"/>
    <w:tmpl w:val="C5CEE220"/>
    <w:lvl w:ilvl="0" w:tplc="D7348B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173B86"/>
    <w:multiLevelType w:val="multilevel"/>
    <w:tmpl w:val="93C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74081"/>
    <w:multiLevelType w:val="hybridMultilevel"/>
    <w:tmpl w:val="9962D874"/>
    <w:lvl w:ilvl="0" w:tplc="D7348B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43789"/>
    <w:multiLevelType w:val="multilevel"/>
    <w:tmpl w:val="72E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E2B40"/>
    <w:multiLevelType w:val="hybridMultilevel"/>
    <w:tmpl w:val="E6E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64287"/>
    <w:multiLevelType w:val="multilevel"/>
    <w:tmpl w:val="F6B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60B97"/>
    <w:multiLevelType w:val="multilevel"/>
    <w:tmpl w:val="8E9A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80663D"/>
    <w:multiLevelType w:val="multilevel"/>
    <w:tmpl w:val="1E7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F7369"/>
    <w:multiLevelType w:val="hybridMultilevel"/>
    <w:tmpl w:val="8A0ED0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11473E"/>
    <w:multiLevelType w:val="multilevel"/>
    <w:tmpl w:val="164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B2D87"/>
    <w:multiLevelType w:val="multilevel"/>
    <w:tmpl w:val="A53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06E42"/>
    <w:multiLevelType w:val="multilevel"/>
    <w:tmpl w:val="2DF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10434"/>
    <w:multiLevelType w:val="hybridMultilevel"/>
    <w:tmpl w:val="C5CEE220"/>
    <w:lvl w:ilvl="0" w:tplc="D7348B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50F46"/>
    <w:multiLevelType w:val="hybridMultilevel"/>
    <w:tmpl w:val="0182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F4AC6"/>
    <w:multiLevelType w:val="multilevel"/>
    <w:tmpl w:val="8F02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6917D6"/>
    <w:multiLevelType w:val="hybridMultilevel"/>
    <w:tmpl w:val="566E4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F21FFA"/>
    <w:multiLevelType w:val="multilevel"/>
    <w:tmpl w:val="CBB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B29C0"/>
    <w:multiLevelType w:val="multilevel"/>
    <w:tmpl w:val="B0A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13"/>
  </w:num>
  <w:num w:numId="6">
    <w:abstractNumId w:val="20"/>
  </w:num>
  <w:num w:numId="7">
    <w:abstractNumId w:val="4"/>
  </w:num>
  <w:num w:numId="8">
    <w:abstractNumId w:val="9"/>
  </w:num>
  <w:num w:numId="9">
    <w:abstractNumId w:val="19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7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23"/>
    <w:rsid w:val="000004D8"/>
    <w:rsid w:val="00040CA0"/>
    <w:rsid w:val="0008419C"/>
    <w:rsid w:val="000A35F9"/>
    <w:rsid w:val="000F519E"/>
    <w:rsid w:val="000F5E66"/>
    <w:rsid w:val="0012029D"/>
    <w:rsid w:val="00180E8D"/>
    <w:rsid w:val="00192C40"/>
    <w:rsid w:val="0019315E"/>
    <w:rsid w:val="00216C06"/>
    <w:rsid w:val="0023716A"/>
    <w:rsid w:val="0024008E"/>
    <w:rsid w:val="002408FB"/>
    <w:rsid w:val="002700F5"/>
    <w:rsid w:val="00294FEE"/>
    <w:rsid w:val="002A44B6"/>
    <w:rsid w:val="002B406A"/>
    <w:rsid w:val="00300223"/>
    <w:rsid w:val="00303E0B"/>
    <w:rsid w:val="00304785"/>
    <w:rsid w:val="003104F0"/>
    <w:rsid w:val="00313AFD"/>
    <w:rsid w:val="00324B20"/>
    <w:rsid w:val="0034600F"/>
    <w:rsid w:val="003721F8"/>
    <w:rsid w:val="003A6CF7"/>
    <w:rsid w:val="004014A3"/>
    <w:rsid w:val="004065A8"/>
    <w:rsid w:val="00420A59"/>
    <w:rsid w:val="0044458C"/>
    <w:rsid w:val="00494008"/>
    <w:rsid w:val="004976FC"/>
    <w:rsid w:val="004A7A5E"/>
    <w:rsid w:val="004D2038"/>
    <w:rsid w:val="004D4741"/>
    <w:rsid w:val="004F63F4"/>
    <w:rsid w:val="00504053"/>
    <w:rsid w:val="00531A52"/>
    <w:rsid w:val="00553D20"/>
    <w:rsid w:val="005B25E9"/>
    <w:rsid w:val="005D650A"/>
    <w:rsid w:val="00661427"/>
    <w:rsid w:val="00676CA9"/>
    <w:rsid w:val="00686EFD"/>
    <w:rsid w:val="006B7A02"/>
    <w:rsid w:val="006D33AD"/>
    <w:rsid w:val="006D541E"/>
    <w:rsid w:val="006D5926"/>
    <w:rsid w:val="00715306"/>
    <w:rsid w:val="0075137B"/>
    <w:rsid w:val="00756F00"/>
    <w:rsid w:val="00774886"/>
    <w:rsid w:val="007B41A6"/>
    <w:rsid w:val="00803DEA"/>
    <w:rsid w:val="0081211B"/>
    <w:rsid w:val="00823389"/>
    <w:rsid w:val="0089185E"/>
    <w:rsid w:val="008C3A28"/>
    <w:rsid w:val="008C5B9C"/>
    <w:rsid w:val="008C70BB"/>
    <w:rsid w:val="008F1ECF"/>
    <w:rsid w:val="0091356C"/>
    <w:rsid w:val="0097701F"/>
    <w:rsid w:val="009A08C6"/>
    <w:rsid w:val="009B3F15"/>
    <w:rsid w:val="009C4CBE"/>
    <w:rsid w:val="009C7F99"/>
    <w:rsid w:val="009E51EB"/>
    <w:rsid w:val="00A2774C"/>
    <w:rsid w:val="00A400E9"/>
    <w:rsid w:val="00A54C50"/>
    <w:rsid w:val="00A6354B"/>
    <w:rsid w:val="00A95F65"/>
    <w:rsid w:val="00AB4406"/>
    <w:rsid w:val="00AE3757"/>
    <w:rsid w:val="00B056A6"/>
    <w:rsid w:val="00B479B0"/>
    <w:rsid w:val="00B533D7"/>
    <w:rsid w:val="00B60EE7"/>
    <w:rsid w:val="00B70BBA"/>
    <w:rsid w:val="00B75287"/>
    <w:rsid w:val="00B850E6"/>
    <w:rsid w:val="00B85FDF"/>
    <w:rsid w:val="00B920B6"/>
    <w:rsid w:val="00B92B3E"/>
    <w:rsid w:val="00BD58B7"/>
    <w:rsid w:val="00C00B98"/>
    <w:rsid w:val="00C049C8"/>
    <w:rsid w:val="00C07922"/>
    <w:rsid w:val="00C27F3C"/>
    <w:rsid w:val="00C37E1B"/>
    <w:rsid w:val="00C90E89"/>
    <w:rsid w:val="00D157D9"/>
    <w:rsid w:val="00D61C33"/>
    <w:rsid w:val="00D62305"/>
    <w:rsid w:val="00D90246"/>
    <w:rsid w:val="00D946BD"/>
    <w:rsid w:val="00DC69F8"/>
    <w:rsid w:val="00DE3634"/>
    <w:rsid w:val="00DF4E99"/>
    <w:rsid w:val="00DF663F"/>
    <w:rsid w:val="00E03BC1"/>
    <w:rsid w:val="00E1240E"/>
    <w:rsid w:val="00E1711E"/>
    <w:rsid w:val="00E275AA"/>
    <w:rsid w:val="00E662A2"/>
    <w:rsid w:val="00E9060F"/>
    <w:rsid w:val="00EA0DAF"/>
    <w:rsid w:val="00EC49E9"/>
    <w:rsid w:val="00F14F84"/>
    <w:rsid w:val="00F42421"/>
    <w:rsid w:val="00FA4B01"/>
    <w:rsid w:val="00FC0C75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1F39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2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42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F424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F42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F4242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424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F4242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4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24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2421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2421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2421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2421"/>
    <w:rPr>
      <w:rFonts w:ascii="Cambria" w:hAnsi="Cambria" w:cs="Times New Roman"/>
      <w:i/>
      <w:iCs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424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242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F4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42421"/>
    <w:rPr>
      <w:rFonts w:ascii="Consolas" w:hAnsi="Consolas" w:cs="Times New Roman"/>
    </w:rPr>
  </w:style>
  <w:style w:type="paragraph" w:styleId="NormalWeb">
    <w:name w:val="Normal (Web)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">
    <w:name w:val="comment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rsid w:val="00F42421"/>
    <w:pPr>
      <w:spacing w:before="100" w:beforeAutospacing="1" w:after="100" w:afterAutospacing="1"/>
    </w:pPr>
  </w:style>
  <w:style w:type="character" w:customStyle="1" w:styleId="aui-icon">
    <w:name w:val="aui-icon"/>
    <w:basedOn w:val="DefaultParagraphFont"/>
    <w:uiPriority w:val="99"/>
    <w:rsid w:val="00F42421"/>
    <w:rPr>
      <w:rFonts w:cs="Times New Roman"/>
    </w:rPr>
  </w:style>
  <w:style w:type="paragraph" w:customStyle="1" w:styleId="comment2">
    <w:name w:val="comment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2">
    <w:name w:val="comment-body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2">
    <w:name w:val="comment-content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2">
    <w:name w:val="pagesection2"/>
    <w:basedOn w:val="Normal"/>
    <w:uiPriority w:val="99"/>
    <w:rsid w:val="00F4242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424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F4242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7F3C"/>
    <w:pPr>
      <w:ind w:left="720"/>
      <w:contextualSpacing/>
    </w:pPr>
  </w:style>
  <w:style w:type="table" w:styleId="TableGrid">
    <w:name w:val="Table Grid"/>
    <w:basedOn w:val="TableNormal"/>
    <w:uiPriority w:val="99"/>
    <w:rsid w:val="00B85F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2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42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F424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F42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F4242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424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F4242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4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24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2421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2421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2421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2421"/>
    <w:rPr>
      <w:rFonts w:ascii="Cambria" w:hAnsi="Cambria" w:cs="Times New Roman"/>
      <w:i/>
      <w:iCs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424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242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F4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42421"/>
    <w:rPr>
      <w:rFonts w:ascii="Consolas" w:hAnsi="Consolas" w:cs="Times New Roman"/>
    </w:rPr>
  </w:style>
  <w:style w:type="paragraph" w:styleId="NormalWeb">
    <w:name w:val="Normal (Web)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">
    <w:name w:val="comment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uiPriority w:val="99"/>
    <w:rsid w:val="00F42421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rsid w:val="00F42421"/>
    <w:pPr>
      <w:spacing w:before="100" w:beforeAutospacing="1" w:after="100" w:afterAutospacing="1"/>
    </w:pPr>
  </w:style>
  <w:style w:type="character" w:customStyle="1" w:styleId="aui-icon">
    <w:name w:val="aui-icon"/>
    <w:basedOn w:val="DefaultParagraphFont"/>
    <w:uiPriority w:val="99"/>
    <w:rsid w:val="00F42421"/>
    <w:rPr>
      <w:rFonts w:cs="Times New Roman"/>
    </w:rPr>
  </w:style>
  <w:style w:type="paragraph" w:customStyle="1" w:styleId="comment2">
    <w:name w:val="comment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body2">
    <w:name w:val="comment-body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comment-content2">
    <w:name w:val="comment-content2"/>
    <w:basedOn w:val="Normal"/>
    <w:uiPriority w:val="99"/>
    <w:rsid w:val="00F42421"/>
    <w:pPr>
      <w:spacing w:before="100" w:beforeAutospacing="1" w:after="100" w:afterAutospacing="1"/>
    </w:pPr>
  </w:style>
  <w:style w:type="paragraph" w:customStyle="1" w:styleId="pagesection2">
    <w:name w:val="pagesection2"/>
    <w:basedOn w:val="Normal"/>
    <w:uiPriority w:val="99"/>
    <w:rsid w:val="00F4242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424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F4242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7F3C"/>
    <w:pPr>
      <w:ind w:left="720"/>
      <w:contextualSpacing/>
    </w:pPr>
  </w:style>
  <w:style w:type="table" w:styleId="TableGrid">
    <w:name w:val="Table Grid"/>
    <w:basedOn w:val="TableNormal"/>
    <w:uiPriority w:val="99"/>
    <w:rsid w:val="00B85F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17">
      <w:marLeft w:val="90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Saved items - IN PROGRESS</vt:lpstr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Saved items - IN PROGRESS</dc:title>
  <dc:creator>Susan Parker</dc:creator>
  <cp:lastModifiedBy>Susan Parker</cp:lastModifiedBy>
  <cp:revision>2</cp:revision>
  <dcterms:created xsi:type="dcterms:W3CDTF">2013-10-08T17:58:00Z</dcterms:created>
  <dcterms:modified xsi:type="dcterms:W3CDTF">2013-10-08T17:58:00Z</dcterms:modified>
</cp:coreProperties>
</file>